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9B" w:rsidRDefault="0014719B" w:rsidP="005E7065">
      <w:pPr>
        <w:pStyle w:val="BodyText"/>
        <w:tabs>
          <w:tab w:val="left" w:pos="1620"/>
          <w:tab w:val="left" w:pos="5580"/>
          <w:tab w:val="left" w:pos="6255"/>
          <w:tab w:val="left" w:pos="6300"/>
          <w:tab w:val="left" w:pos="6840"/>
        </w:tabs>
        <w:spacing w:line="280" w:lineRule="exact"/>
      </w:pPr>
    </w:p>
    <w:p w:rsidR="0014719B" w:rsidRDefault="0014719B" w:rsidP="005E7065">
      <w:pPr>
        <w:pStyle w:val="BodyText"/>
        <w:tabs>
          <w:tab w:val="left" w:pos="1620"/>
          <w:tab w:val="left" w:pos="5580"/>
          <w:tab w:val="left" w:pos="6255"/>
          <w:tab w:val="left" w:pos="6300"/>
          <w:tab w:val="left" w:pos="6840"/>
        </w:tabs>
        <w:spacing w:line="280" w:lineRule="exact"/>
      </w:pPr>
      <w:r>
        <w:t>ГРАФИК</w:t>
      </w:r>
    </w:p>
    <w:p w:rsidR="0014719B" w:rsidRDefault="0014719B" w:rsidP="005E7065">
      <w:pPr>
        <w:pStyle w:val="BodyText"/>
        <w:tabs>
          <w:tab w:val="left" w:pos="1620"/>
          <w:tab w:val="left" w:pos="5580"/>
          <w:tab w:val="left" w:pos="6255"/>
          <w:tab w:val="left" w:pos="6300"/>
          <w:tab w:val="left" w:pos="6840"/>
        </w:tabs>
        <w:spacing w:line="280" w:lineRule="exact"/>
        <w:ind w:right="-25"/>
      </w:pPr>
      <w:r>
        <w:t>приема граждан по личным вопросам заместителями начальника управления по труду, занятости и социальной защите, начальниками отделов управления, директором государственного учреждения «Центр социального обслуживания населения Слонимского района»</w:t>
      </w:r>
    </w:p>
    <w:p w:rsidR="0014719B" w:rsidRDefault="0014719B" w:rsidP="005E7065">
      <w:pPr>
        <w:pStyle w:val="BodyText"/>
        <w:tabs>
          <w:tab w:val="left" w:pos="1620"/>
          <w:tab w:val="left" w:pos="5580"/>
          <w:tab w:val="left" w:pos="6255"/>
          <w:tab w:val="left" w:pos="6300"/>
          <w:tab w:val="left" w:pos="6840"/>
        </w:tabs>
        <w:spacing w:line="280" w:lineRule="exac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700"/>
        <w:gridCol w:w="1335"/>
        <w:gridCol w:w="1905"/>
        <w:gridCol w:w="2006"/>
      </w:tblGrid>
      <w:tr w:rsidR="0014719B">
        <w:tc>
          <w:tcPr>
            <w:tcW w:w="1908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Фамилия, инициалы</w:t>
            </w:r>
          </w:p>
        </w:tc>
        <w:tc>
          <w:tcPr>
            <w:tcW w:w="2700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Должность</w:t>
            </w:r>
          </w:p>
        </w:tc>
        <w:tc>
          <w:tcPr>
            <w:tcW w:w="1335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Дни приема</w:t>
            </w:r>
          </w:p>
        </w:tc>
        <w:tc>
          <w:tcPr>
            <w:tcW w:w="1905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Время приема</w:t>
            </w:r>
          </w:p>
        </w:tc>
        <w:tc>
          <w:tcPr>
            <w:tcW w:w="2006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Номер кабинета</w:t>
            </w:r>
          </w:p>
        </w:tc>
      </w:tr>
      <w:tr w:rsidR="0014719B">
        <w:tc>
          <w:tcPr>
            <w:tcW w:w="1908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Антоник В.В.</w:t>
            </w:r>
          </w:p>
        </w:tc>
        <w:tc>
          <w:tcPr>
            <w:tcW w:w="2700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заместитель начальника управления</w:t>
            </w:r>
          </w:p>
        </w:tc>
        <w:tc>
          <w:tcPr>
            <w:tcW w:w="1335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среда</w:t>
            </w:r>
          </w:p>
        </w:tc>
        <w:tc>
          <w:tcPr>
            <w:tcW w:w="1905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8.00-13.00</w:t>
            </w:r>
          </w:p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14.00-17.00</w:t>
            </w:r>
          </w:p>
        </w:tc>
        <w:tc>
          <w:tcPr>
            <w:tcW w:w="2006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203</w:t>
            </w:r>
          </w:p>
        </w:tc>
      </w:tr>
      <w:tr w:rsidR="0014719B">
        <w:tc>
          <w:tcPr>
            <w:tcW w:w="1908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Томчик И.В.</w:t>
            </w:r>
          </w:p>
        </w:tc>
        <w:tc>
          <w:tcPr>
            <w:tcW w:w="2700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заместитель начальника управления - начальник отдела труда и заработной платы</w:t>
            </w:r>
          </w:p>
        </w:tc>
        <w:tc>
          <w:tcPr>
            <w:tcW w:w="1335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вторник</w:t>
            </w:r>
          </w:p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</w:p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четверг</w:t>
            </w:r>
          </w:p>
        </w:tc>
        <w:tc>
          <w:tcPr>
            <w:tcW w:w="1905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8.00-13.00</w:t>
            </w:r>
          </w:p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</w:p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14.00-17.00</w:t>
            </w:r>
          </w:p>
        </w:tc>
        <w:tc>
          <w:tcPr>
            <w:tcW w:w="2006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625</w:t>
            </w:r>
          </w:p>
        </w:tc>
      </w:tr>
      <w:tr w:rsidR="0014719B">
        <w:tc>
          <w:tcPr>
            <w:tcW w:w="1908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</w:p>
        </w:tc>
        <w:tc>
          <w:tcPr>
            <w:tcW w:w="2700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заместитель начальника управления - начальник отдела государственной службы занятости</w:t>
            </w:r>
          </w:p>
        </w:tc>
        <w:tc>
          <w:tcPr>
            <w:tcW w:w="1335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поне</w:t>
            </w:r>
          </w:p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дельник</w:t>
            </w:r>
          </w:p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</w:p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</w:p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пятница</w:t>
            </w:r>
          </w:p>
        </w:tc>
        <w:tc>
          <w:tcPr>
            <w:tcW w:w="1905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14.00-17.00</w:t>
            </w:r>
          </w:p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</w:p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</w:p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</w:p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8.00-13.00</w:t>
            </w:r>
          </w:p>
        </w:tc>
        <w:tc>
          <w:tcPr>
            <w:tcW w:w="2006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 xml:space="preserve">ул. Красноармейская, 36, </w:t>
            </w:r>
          </w:p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каб. 16</w:t>
            </w:r>
          </w:p>
        </w:tc>
      </w:tr>
      <w:tr w:rsidR="0014719B">
        <w:tc>
          <w:tcPr>
            <w:tcW w:w="1908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Самонова И.Н.</w:t>
            </w:r>
          </w:p>
        </w:tc>
        <w:tc>
          <w:tcPr>
            <w:tcW w:w="2700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начальник отдела организации социальной поддержки</w:t>
            </w:r>
          </w:p>
        </w:tc>
        <w:tc>
          <w:tcPr>
            <w:tcW w:w="1335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вторник</w:t>
            </w:r>
          </w:p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</w:p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пятница</w:t>
            </w:r>
          </w:p>
        </w:tc>
        <w:tc>
          <w:tcPr>
            <w:tcW w:w="1905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8.00-13.00</w:t>
            </w:r>
          </w:p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14.00-17.00</w:t>
            </w:r>
          </w:p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8.00-13.00</w:t>
            </w:r>
          </w:p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14.00-17.00</w:t>
            </w:r>
          </w:p>
        </w:tc>
        <w:tc>
          <w:tcPr>
            <w:tcW w:w="2006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209</w:t>
            </w:r>
          </w:p>
        </w:tc>
      </w:tr>
      <w:tr w:rsidR="0014719B">
        <w:tc>
          <w:tcPr>
            <w:tcW w:w="1908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Трофимчик С.А.</w:t>
            </w:r>
          </w:p>
        </w:tc>
        <w:tc>
          <w:tcPr>
            <w:tcW w:w="2700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начальник отдела по назначению и выплате пенсий и пособий</w:t>
            </w:r>
          </w:p>
        </w:tc>
        <w:tc>
          <w:tcPr>
            <w:tcW w:w="1335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вторник</w:t>
            </w:r>
          </w:p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</w:p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пятница</w:t>
            </w:r>
          </w:p>
        </w:tc>
        <w:tc>
          <w:tcPr>
            <w:tcW w:w="1905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8.00-13.00</w:t>
            </w:r>
          </w:p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14.00-17.00</w:t>
            </w:r>
          </w:p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8.00-13.00</w:t>
            </w:r>
          </w:p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14.00-17.00</w:t>
            </w:r>
          </w:p>
        </w:tc>
        <w:tc>
          <w:tcPr>
            <w:tcW w:w="2006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205</w:t>
            </w:r>
          </w:p>
        </w:tc>
      </w:tr>
      <w:tr w:rsidR="0014719B">
        <w:tc>
          <w:tcPr>
            <w:tcW w:w="1908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Ракевич О.М.</w:t>
            </w:r>
          </w:p>
        </w:tc>
        <w:tc>
          <w:tcPr>
            <w:tcW w:w="2700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главный бухгалтер отделения бухгалтерского учета и программно-информационного обеспечения</w:t>
            </w:r>
          </w:p>
        </w:tc>
        <w:tc>
          <w:tcPr>
            <w:tcW w:w="1335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вторник</w:t>
            </w:r>
          </w:p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</w:p>
        </w:tc>
        <w:tc>
          <w:tcPr>
            <w:tcW w:w="1905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8.00-13.00</w:t>
            </w:r>
          </w:p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14.00-17.00</w:t>
            </w:r>
          </w:p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</w:p>
        </w:tc>
        <w:tc>
          <w:tcPr>
            <w:tcW w:w="2006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208</w:t>
            </w:r>
          </w:p>
        </w:tc>
      </w:tr>
      <w:tr w:rsidR="0014719B">
        <w:tc>
          <w:tcPr>
            <w:tcW w:w="1908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Скоморох С.Я.</w:t>
            </w:r>
          </w:p>
        </w:tc>
        <w:tc>
          <w:tcPr>
            <w:tcW w:w="2700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директор ГУ «Центр социального обслуживания населения»</w:t>
            </w:r>
          </w:p>
        </w:tc>
        <w:tc>
          <w:tcPr>
            <w:tcW w:w="1335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вторник</w:t>
            </w:r>
          </w:p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</w:p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пятница</w:t>
            </w:r>
          </w:p>
        </w:tc>
        <w:tc>
          <w:tcPr>
            <w:tcW w:w="1905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8.00-13.00</w:t>
            </w:r>
          </w:p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14.00-17.00</w:t>
            </w:r>
          </w:p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8.00-13.00</w:t>
            </w:r>
          </w:p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14.00-17.00</w:t>
            </w:r>
          </w:p>
        </w:tc>
        <w:tc>
          <w:tcPr>
            <w:tcW w:w="2006" w:type="dxa"/>
          </w:tcPr>
          <w:p w:rsidR="0014719B" w:rsidRDefault="0014719B" w:rsidP="00F52F18">
            <w:pPr>
              <w:pStyle w:val="BodyText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</w:pPr>
            <w:r>
              <w:t>ул. 17 Сентября, 11 каб. 5</w:t>
            </w:r>
          </w:p>
        </w:tc>
      </w:tr>
    </w:tbl>
    <w:p w:rsidR="0014719B" w:rsidRDefault="0014719B"/>
    <w:p w:rsidR="0014719B" w:rsidRDefault="0014719B"/>
    <w:p w:rsidR="0014719B" w:rsidRDefault="0014719B"/>
    <w:p w:rsidR="0014719B" w:rsidRDefault="0014719B"/>
    <w:p w:rsidR="0014719B" w:rsidRDefault="0014719B"/>
    <w:p w:rsidR="0014719B" w:rsidRDefault="0014719B"/>
    <w:sectPr w:rsidR="0014719B" w:rsidSect="00000C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065"/>
    <w:rsid w:val="00000C0E"/>
    <w:rsid w:val="00107E7E"/>
    <w:rsid w:val="0014719B"/>
    <w:rsid w:val="00165D55"/>
    <w:rsid w:val="001D7D3A"/>
    <w:rsid w:val="002068EF"/>
    <w:rsid w:val="00253BCF"/>
    <w:rsid w:val="00333B13"/>
    <w:rsid w:val="00432B0E"/>
    <w:rsid w:val="004D3DEB"/>
    <w:rsid w:val="00597F3F"/>
    <w:rsid w:val="005E7065"/>
    <w:rsid w:val="0061290B"/>
    <w:rsid w:val="006965D9"/>
    <w:rsid w:val="006F3979"/>
    <w:rsid w:val="00767392"/>
    <w:rsid w:val="007B1218"/>
    <w:rsid w:val="009F4258"/>
    <w:rsid w:val="00A55D90"/>
    <w:rsid w:val="00A62714"/>
    <w:rsid w:val="00B07D61"/>
    <w:rsid w:val="00B253DC"/>
    <w:rsid w:val="00B67376"/>
    <w:rsid w:val="00CD095C"/>
    <w:rsid w:val="00D43467"/>
    <w:rsid w:val="00D66F99"/>
    <w:rsid w:val="00E05EAC"/>
    <w:rsid w:val="00F52F18"/>
    <w:rsid w:val="00F90283"/>
    <w:rsid w:val="00FE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E7065"/>
    <w:pPr>
      <w:tabs>
        <w:tab w:val="left" w:pos="720"/>
        <w:tab w:val="left" w:pos="3960"/>
        <w:tab w:val="left" w:pos="4500"/>
      </w:tabs>
      <w:jc w:val="both"/>
    </w:pPr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706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192</Words>
  <Characters>1098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Test</cp:lastModifiedBy>
  <cp:revision>7</cp:revision>
  <dcterms:created xsi:type="dcterms:W3CDTF">2018-07-11T07:38:00Z</dcterms:created>
  <dcterms:modified xsi:type="dcterms:W3CDTF">2018-07-16T09:05:00Z</dcterms:modified>
</cp:coreProperties>
</file>