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91" w:rsidRPr="00912891" w:rsidRDefault="00912891" w:rsidP="00912891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12891">
        <w:rPr>
          <w:rFonts w:ascii="Times New Roman" w:hAnsi="Times New Roman" w:cs="Times New Roman"/>
          <w:b/>
          <w:sz w:val="30"/>
          <w:szCs w:val="30"/>
        </w:rPr>
        <w:t>Мониторинги пожарной безопасности</w:t>
      </w:r>
    </w:p>
    <w:p w:rsidR="00912891" w:rsidRDefault="00912891" w:rsidP="00A3437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437A" w:rsidRDefault="00A3437A" w:rsidP="00A3437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Инспекторы надзора и профилактики Слонимского райотдела по ЧС продолжают контролировать соблюдение пожарной безопасности на потенциально опасных объектах Слонимщины. </w:t>
      </w:r>
    </w:p>
    <w:p w:rsidR="00A3437A" w:rsidRDefault="00A3437A" w:rsidP="00A3437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мониторингов </w:t>
      </w:r>
      <w:r w:rsidR="003E6FA8" w:rsidRPr="00A3437A">
        <w:rPr>
          <w:rFonts w:ascii="Times New Roman" w:hAnsi="Times New Roman" w:cs="Times New Roman"/>
          <w:sz w:val="30"/>
          <w:szCs w:val="30"/>
        </w:rPr>
        <w:t xml:space="preserve">филиала «Автобусный парк № 3 г.Слоним» </w:t>
      </w:r>
      <w:r>
        <w:rPr>
          <w:rFonts w:ascii="Times New Roman" w:hAnsi="Times New Roman" w:cs="Times New Roman"/>
          <w:sz w:val="30"/>
          <w:szCs w:val="30"/>
        </w:rPr>
        <w:t>ОАО</w:t>
      </w:r>
      <w:r w:rsidR="003E6FA8" w:rsidRPr="00A3437A">
        <w:rPr>
          <w:rFonts w:ascii="Times New Roman" w:hAnsi="Times New Roman" w:cs="Times New Roman"/>
          <w:sz w:val="30"/>
          <w:szCs w:val="30"/>
        </w:rPr>
        <w:t xml:space="preserve"> «Гроднооблавтотранс»</w:t>
      </w:r>
      <w:r>
        <w:rPr>
          <w:rFonts w:ascii="Times New Roman" w:hAnsi="Times New Roman" w:cs="Times New Roman"/>
          <w:sz w:val="30"/>
          <w:szCs w:val="30"/>
        </w:rPr>
        <w:t xml:space="preserve"> и ОАО </w:t>
      </w:r>
      <w:r w:rsidR="003E6FA8" w:rsidRPr="00A3437A">
        <w:rPr>
          <w:rFonts w:ascii="Times New Roman" w:hAnsi="Times New Roman" w:cs="Times New Roman"/>
          <w:sz w:val="30"/>
          <w:szCs w:val="30"/>
        </w:rPr>
        <w:t>«Слонимский картонно-бумажный завод «АЛЬБЕРТИН»</w:t>
      </w:r>
      <w:r>
        <w:rPr>
          <w:rFonts w:ascii="Times New Roman" w:hAnsi="Times New Roman" w:cs="Times New Roman"/>
          <w:sz w:val="30"/>
          <w:szCs w:val="30"/>
        </w:rPr>
        <w:t xml:space="preserve"> работники МЧС констатировали, что ранее выявленные нарушения устранены в полном объеме. </w:t>
      </w:r>
    </w:p>
    <w:p w:rsidR="003E6FA8" w:rsidRDefault="00A3437A" w:rsidP="00A3437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не на всех </w:t>
      </w:r>
      <w:r w:rsidR="00912891">
        <w:rPr>
          <w:rFonts w:ascii="Times New Roman" w:hAnsi="Times New Roman" w:cs="Times New Roman"/>
          <w:sz w:val="30"/>
          <w:szCs w:val="30"/>
        </w:rPr>
        <w:t>предприятиях</w:t>
      </w:r>
      <w:r>
        <w:rPr>
          <w:rFonts w:ascii="Times New Roman" w:hAnsi="Times New Roman" w:cs="Times New Roman"/>
          <w:sz w:val="30"/>
          <w:szCs w:val="30"/>
        </w:rPr>
        <w:t xml:space="preserve"> соблюдаются требования законодательства о пожарной безопасности. Так, на объекте</w:t>
      </w:r>
      <w:r w:rsidR="007F121F" w:rsidRPr="00A343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строительству медицинского</w:t>
      </w:r>
      <w:r w:rsidR="007F121F" w:rsidRPr="00A3437A">
        <w:rPr>
          <w:rFonts w:ascii="Times New Roman" w:hAnsi="Times New Roman" w:cs="Times New Roman"/>
          <w:sz w:val="30"/>
          <w:szCs w:val="30"/>
        </w:rPr>
        <w:t xml:space="preserve"> центр</w:t>
      </w:r>
      <w:r>
        <w:rPr>
          <w:rFonts w:ascii="Times New Roman" w:hAnsi="Times New Roman" w:cs="Times New Roman"/>
          <w:sz w:val="30"/>
          <w:szCs w:val="30"/>
        </w:rPr>
        <w:t xml:space="preserve">а, подрядчиком которого является </w:t>
      </w:r>
      <w:r w:rsidR="007F121F" w:rsidRPr="00A3437A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АО «СУ-187», </w:t>
      </w:r>
      <w:r w:rsidR="007F121F" w:rsidRPr="00A3437A">
        <w:rPr>
          <w:rFonts w:ascii="Times New Roman" w:hAnsi="Times New Roman" w:cs="Times New Roman"/>
          <w:sz w:val="30"/>
          <w:szCs w:val="30"/>
        </w:rPr>
        <w:t>помещения строящегося здания не обеспечены первичными средствами пожаротушения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нормами, а </w:t>
      </w:r>
      <w:r w:rsidR="00912891">
        <w:rPr>
          <w:rFonts w:ascii="Times New Roman" w:hAnsi="Times New Roman" w:cs="Times New Roman"/>
          <w:sz w:val="30"/>
          <w:szCs w:val="30"/>
        </w:rPr>
        <w:t xml:space="preserve">должностными лицами предприятия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7F121F" w:rsidRPr="00A3437A">
        <w:rPr>
          <w:rFonts w:ascii="Times New Roman" w:hAnsi="Times New Roman" w:cs="Times New Roman"/>
          <w:sz w:val="30"/>
          <w:szCs w:val="30"/>
        </w:rPr>
        <w:t>разработ</w:t>
      </w:r>
      <w:r>
        <w:rPr>
          <w:rFonts w:ascii="Times New Roman" w:hAnsi="Times New Roman" w:cs="Times New Roman"/>
          <w:sz w:val="30"/>
          <w:szCs w:val="30"/>
        </w:rPr>
        <w:t>ана</w:t>
      </w:r>
      <w:r w:rsidR="007F121F" w:rsidRPr="00A3437A">
        <w:rPr>
          <w:rFonts w:ascii="Times New Roman" w:hAnsi="Times New Roman" w:cs="Times New Roman"/>
          <w:sz w:val="30"/>
          <w:szCs w:val="30"/>
        </w:rPr>
        <w:t xml:space="preserve"> 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7F121F" w:rsidRPr="00A3437A">
        <w:rPr>
          <w:rFonts w:ascii="Times New Roman" w:hAnsi="Times New Roman" w:cs="Times New Roman"/>
          <w:sz w:val="30"/>
          <w:szCs w:val="30"/>
        </w:rPr>
        <w:t xml:space="preserve"> по пожарной</w:t>
      </w:r>
      <w:r w:rsidR="00912891">
        <w:rPr>
          <w:rFonts w:ascii="Times New Roman" w:hAnsi="Times New Roman" w:cs="Times New Roman"/>
          <w:sz w:val="30"/>
          <w:szCs w:val="30"/>
        </w:rPr>
        <w:t xml:space="preserve"> безопасности</w:t>
      </w:r>
      <w:r w:rsidR="007F121F" w:rsidRPr="00A3437A">
        <w:rPr>
          <w:rFonts w:ascii="Times New Roman" w:hAnsi="Times New Roman" w:cs="Times New Roman"/>
          <w:sz w:val="30"/>
          <w:szCs w:val="30"/>
        </w:rPr>
        <w:t>.</w:t>
      </w:r>
    </w:p>
    <w:p w:rsidR="00912891" w:rsidRDefault="00912891" w:rsidP="00A3437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12891" w:rsidRPr="00912891" w:rsidRDefault="00912891" w:rsidP="00A3437A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2891">
        <w:rPr>
          <w:rFonts w:ascii="Times New Roman" w:hAnsi="Times New Roman" w:cs="Times New Roman"/>
          <w:b/>
          <w:sz w:val="30"/>
          <w:szCs w:val="30"/>
        </w:rPr>
        <w:t>Евгений Максимович</w:t>
      </w:r>
    </w:p>
    <w:sectPr w:rsidR="00912891" w:rsidRPr="0091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FC"/>
    <w:rsid w:val="003E6FA8"/>
    <w:rsid w:val="004209FC"/>
    <w:rsid w:val="0047386F"/>
    <w:rsid w:val="00762C92"/>
    <w:rsid w:val="007F121F"/>
    <w:rsid w:val="00912891"/>
    <w:rsid w:val="00A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4FC8-7B98-434E-AD0B-E79D1CF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User420.2</cp:lastModifiedBy>
  <cp:revision>2</cp:revision>
  <dcterms:created xsi:type="dcterms:W3CDTF">2018-11-13T13:52:00Z</dcterms:created>
  <dcterms:modified xsi:type="dcterms:W3CDTF">2018-11-13T13:52:00Z</dcterms:modified>
</cp:coreProperties>
</file>