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2F" w:rsidRDefault="008A4B2F" w:rsidP="008A4B2F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Cs w:val="30"/>
          <w:lang w:eastAsia="ru-RU"/>
        </w:rPr>
      </w:pPr>
      <w:r w:rsidRPr="008A4B2F">
        <w:rPr>
          <w:rFonts w:ascii="Times New Roman" w:eastAsia="Times New Roman" w:hAnsi="Times New Roman" w:cs="Times New Roman"/>
          <w:b/>
          <w:color w:val="000000"/>
          <w:szCs w:val="30"/>
          <w:lang w:eastAsia="ru-RU"/>
        </w:rPr>
        <w:t>Слонимский районный отдел по чрезвычайным ситуациям:</w:t>
      </w:r>
    </w:p>
    <w:p w:rsidR="001F36EF" w:rsidRPr="008A4B2F" w:rsidRDefault="001F36EF" w:rsidP="008A4B2F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Cs w:val="30"/>
          <w:lang w:eastAsia="ru-RU"/>
        </w:rPr>
      </w:pPr>
    </w:p>
    <w:p w:rsidR="008A4B2F" w:rsidRPr="008A4B2F" w:rsidRDefault="008A4B2F" w:rsidP="008A4B2F">
      <w:pPr>
        <w:shd w:val="clear" w:color="auto" w:fill="FFFFFF"/>
        <w:tabs>
          <w:tab w:val="left" w:pos="1276"/>
        </w:tabs>
        <w:ind w:left="10" w:right="19" w:firstLine="690"/>
        <w:rPr>
          <w:rFonts w:ascii="Times New Roman" w:eastAsia="Times New Roman" w:hAnsi="Times New Roman" w:cs="Times New Roman"/>
          <w:szCs w:val="30"/>
          <w:lang w:eastAsia="ru-RU"/>
        </w:rPr>
      </w:pPr>
      <w:r w:rsidRPr="008A4B2F">
        <w:rPr>
          <w:rFonts w:ascii="Times New Roman" w:eastAsia="Times New Roman" w:hAnsi="Times New Roman" w:cs="Times New Roman"/>
          <w:szCs w:val="30"/>
          <w:lang w:eastAsia="ru-RU"/>
        </w:rPr>
        <w:t xml:space="preserve">проводит отбор кандидатов из числа </w:t>
      </w:r>
      <w:r w:rsidRPr="008A4B2F">
        <w:rPr>
          <w:rFonts w:ascii="Times New Roman" w:eastAsia="Times New Roman" w:hAnsi="Times New Roman" w:cs="Times New Roman"/>
          <w:b/>
          <w:szCs w:val="30"/>
          <w:lang w:eastAsia="ru-RU"/>
        </w:rPr>
        <w:t>юношей 6 классов</w:t>
      </w:r>
      <w:r w:rsidRPr="008A4B2F">
        <w:rPr>
          <w:rFonts w:ascii="Times New Roman" w:eastAsia="Times New Roman" w:hAnsi="Times New Roman" w:cs="Times New Roman"/>
          <w:szCs w:val="30"/>
          <w:lang w:eastAsia="ru-RU"/>
        </w:rPr>
        <w:t xml:space="preserve"> средних школ для поступления в Государственное учреждение образования </w:t>
      </w:r>
      <w:r w:rsidRPr="008A4B2F">
        <w:rPr>
          <w:rFonts w:ascii="Times New Roman" w:eastAsia="Times New Roman" w:hAnsi="Times New Roman" w:cs="Times New Roman"/>
          <w:b/>
          <w:szCs w:val="30"/>
          <w:lang w:eastAsia="ru-RU"/>
        </w:rPr>
        <w:t>«</w:t>
      </w:r>
      <w:r w:rsidR="001F36EF">
        <w:rPr>
          <w:rFonts w:ascii="Times New Roman" w:eastAsia="Times New Roman" w:hAnsi="Times New Roman" w:cs="Times New Roman"/>
          <w:b/>
          <w:szCs w:val="30"/>
          <w:lang w:eastAsia="ru-RU"/>
        </w:rPr>
        <w:t>Специализированный лицей при университете гражданской защиты</w:t>
      </w:r>
      <w:r w:rsidRPr="008A4B2F">
        <w:rPr>
          <w:rFonts w:ascii="Times New Roman" w:eastAsia="Times New Roman" w:hAnsi="Times New Roman" w:cs="Times New Roman"/>
          <w:b/>
          <w:szCs w:val="30"/>
          <w:lang w:eastAsia="ru-RU"/>
        </w:rPr>
        <w:t>»</w:t>
      </w:r>
      <w:r w:rsidRPr="008A4B2F">
        <w:rPr>
          <w:rFonts w:ascii="Times New Roman" w:eastAsia="Times New Roman" w:hAnsi="Times New Roman" w:cs="Times New Roman"/>
          <w:szCs w:val="30"/>
          <w:lang w:eastAsia="ru-RU"/>
        </w:rPr>
        <w:t xml:space="preserve"> МЧС </w:t>
      </w:r>
      <w:r w:rsidR="001F36EF">
        <w:rPr>
          <w:rFonts w:ascii="Times New Roman" w:eastAsia="Times New Roman" w:hAnsi="Times New Roman" w:cs="Times New Roman"/>
          <w:szCs w:val="30"/>
          <w:lang w:eastAsia="ru-RU"/>
        </w:rPr>
        <w:t>Беларуси</w:t>
      </w:r>
      <w:r w:rsidRPr="008A4B2F">
        <w:rPr>
          <w:rFonts w:ascii="Times New Roman" w:eastAsia="Times New Roman" w:hAnsi="Times New Roman" w:cs="Times New Roman"/>
          <w:szCs w:val="30"/>
          <w:lang w:eastAsia="ru-RU"/>
        </w:rPr>
        <w:t xml:space="preserve"> и дальнейшей подготовки в высшие учебные заведения Министерства по чрезвычайным ситуациям Республики Беларусь и иные учреждения образования. </w:t>
      </w:r>
    </w:p>
    <w:p w:rsidR="008A4B2F" w:rsidRPr="008A4B2F" w:rsidRDefault="008A4B2F" w:rsidP="008A4B2F">
      <w:pPr>
        <w:tabs>
          <w:tab w:val="left" w:pos="7560"/>
        </w:tabs>
        <w:ind w:firstLine="720"/>
        <w:rPr>
          <w:rFonts w:ascii="Times New Roman" w:eastAsia="Times New Roman" w:hAnsi="Times New Roman" w:cs="Times New Roman"/>
          <w:b/>
          <w:szCs w:val="30"/>
          <w:lang w:eastAsia="ru-RU"/>
        </w:rPr>
      </w:pPr>
      <w:r w:rsidRPr="008A4B2F">
        <w:rPr>
          <w:rFonts w:ascii="Times New Roman" w:eastAsia="Times New Roman" w:hAnsi="Times New Roman" w:cs="Times New Roman"/>
          <w:szCs w:val="30"/>
          <w:lang w:eastAsia="ru-RU"/>
        </w:rPr>
        <w:t xml:space="preserve">Воспитанники обеспечиваются </w:t>
      </w:r>
      <w:r w:rsidRPr="008A4B2F">
        <w:rPr>
          <w:rFonts w:ascii="Times New Roman" w:eastAsia="Times New Roman" w:hAnsi="Times New Roman" w:cs="Times New Roman"/>
          <w:b/>
          <w:szCs w:val="30"/>
          <w:lang w:eastAsia="ru-RU"/>
        </w:rPr>
        <w:t>бесплатным обмундированием, питанием, медицинским обслуживанием, коммунально-бытовыми услугами и проживанием в общежитии.</w:t>
      </w:r>
    </w:p>
    <w:p w:rsidR="008A4B2F" w:rsidRPr="008A4B2F" w:rsidRDefault="008A4B2F" w:rsidP="008A4B2F">
      <w:pPr>
        <w:shd w:val="clear" w:color="auto" w:fill="FFFFFF"/>
        <w:tabs>
          <w:tab w:val="left" w:pos="1440"/>
        </w:tabs>
        <w:ind w:left="14" w:firstLine="690"/>
        <w:rPr>
          <w:rFonts w:ascii="Times New Roman" w:eastAsia="Times New Roman" w:hAnsi="Times New Roman" w:cs="Times New Roman"/>
          <w:szCs w:val="30"/>
          <w:lang w:eastAsia="ru-RU"/>
        </w:rPr>
      </w:pPr>
      <w:r w:rsidRPr="008A4B2F">
        <w:rPr>
          <w:rFonts w:ascii="Times New Roman" w:eastAsia="Times New Roman" w:hAnsi="Times New Roman" w:cs="Times New Roman"/>
          <w:spacing w:val="-1"/>
          <w:szCs w:val="30"/>
          <w:lang w:eastAsia="ru-RU"/>
        </w:rPr>
        <w:t xml:space="preserve">Кандидаты </w:t>
      </w:r>
      <w:r w:rsidRPr="008A4B2F">
        <w:rPr>
          <w:rFonts w:ascii="Times New Roman" w:eastAsia="Times New Roman" w:hAnsi="Times New Roman" w:cs="Times New Roman"/>
          <w:szCs w:val="30"/>
          <w:lang w:eastAsia="ru-RU"/>
        </w:rPr>
        <w:t>п</w:t>
      </w:r>
      <w:r w:rsidRPr="008A4B2F">
        <w:rPr>
          <w:rFonts w:ascii="Times New Roman" w:eastAsia="Times New Roman" w:hAnsi="Times New Roman" w:cs="Times New Roman"/>
          <w:spacing w:val="-3"/>
          <w:szCs w:val="30"/>
          <w:lang w:eastAsia="ru-RU"/>
        </w:rPr>
        <w:t>осле</w:t>
      </w:r>
      <w:r w:rsidRPr="008A4B2F">
        <w:rPr>
          <w:rFonts w:ascii="Arial" w:eastAsia="Times New Roman" w:hAnsi="Arial" w:cs="Arial"/>
          <w:szCs w:val="30"/>
          <w:lang w:eastAsia="ru-RU"/>
        </w:rPr>
        <w:t xml:space="preserve"> </w:t>
      </w:r>
      <w:r w:rsidRPr="008A4B2F">
        <w:rPr>
          <w:rFonts w:ascii="Times New Roman" w:eastAsia="Times New Roman" w:hAnsi="Times New Roman" w:cs="Times New Roman"/>
          <w:spacing w:val="-1"/>
          <w:szCs w:val="30"/>
          <w:lang w:eastAsia="ru-RU"/>
        </w:rPr>
        <w:t>прохождения</w:t>
      </w:r>
      <w:r w:rsidRPr="008A4B2F">
        <w:rPr>
          <w:rFonts w:ascii="Arial" w:eastAsia="Times New Roman" w:hAnsi="Arial" w:cs="Arial"/>
          <w:szCs w:val="30"/>
          <w:lang w:eastAsia="ru-RU"/>
        </w:rPr>
        <w:t xml:space="preserve"> </w:t>
      </w:r>
      <w:r w:rsidRPr="008A4B2F">
        <w:rPr>
          <w:rFonts w:ascii="Times New Roman" w:eastAsia="Times New Roman" w:hAnsi="Times New Roman" w:cs="Times New Roman"/>
          <w:spacing w:val="-7"/>
          <w:szCs w:val="30"/>
          <w:lang w:eastAsia="ru-RU"/>
        </w:rPr>
        <w:t xml:space="preserve">медицинского </w:t>
      </w:r>
      <w:r w:rsidRPr="008A4B2F">
        <w:rPr>
          <w:rFonts w:ascii="Times New Roman" w:eastAsia="Times New Roman" w:hAnsi="Times New Roman" w:cs="Times New Roman"/>
          <w:spacing w:val="-1"/>
          <w:szCs w:val="30"/>
          <w:lang w:eastAsia="ru-RU"/>
        </w:rPr>
        <w:t xml:space="preserve">свидетельствования сдают вступительные испытания по математике </w:t>
      </w:r>
      <w:r w:rsidRPr="008A4B2F">
        <w:rPr>
          <w:rFonts w:ascii="Times New Roman" w:eastAsia="Times New Roman" w:hAnsi="Times New Roman" w:cs="Times New Roman"/>
          <w:szCs w:val="30"/>
          <w:lang w:eastAsia="ru-RU"/>
        </w:rPr>
        <w:t xml:space="preserve">(письменно), русскому или белорусскому языку (диктант) по выбору, в соответствии с программами для общеобразовательных учреждений. </w:t>
      </w:r>
    </w:p>
    <w:p w:rsidR="008A4B2F" w:rsidRPr="008A4B2F" w:rsidRDefault="008A4B2F" w:rsidP="008A4B2F">
      <w:pPr>
        <w:shd w:val="clear" w:color="auto" w:fill="FFFFFF"/>
        <w:tabs>
          <w:tab w:val="left" w:pos="874"/>
          <w:tab w:val="left" w:pos="1276"/>
        </w:tabs>
        <w:ind w:left="19" w:right="10" w:firstLine="701"/>
        <w:rPr>
          <w:rFonts w:ascii="Times New Roman" w:eastAsia="Times New Roman" w:hAnsi="Times New Roman" w:cs="Times New Roman"/>
          <w:spacing w:val="-6"/>
          <w:szCs w:val="30"/>
          <w:lang w:eastAsia="ru-RU"/>
        </w:rPr>
      </w:pPr>
      <w:r w:rsidRPr="008A4B2F">
        <w:rPr>
          <w:rFonts w:ascii="Times New Roman" w:eastAsia="Times New Roman" w:hAnsi="Times New Roman" w:cs="Times New Roman"/>
          <w:szCs w:val="30"/>
          <w:lang w:eastAsia="ru-RU"/>
        </w:rPr>
        <w:t>Зачисление кандидатов проводится по конкурсу на основании суммы баллов, набранных на вступительных испытаниях по математике и русскому (белорусскому) языку, и контрольных цифр приема, устанавливаемых МЧС.</w:t>
      </w:r>
    </w:p>
    <w:p w:rsidR="008A4B2F" w:rsidRPr="008A4B2F" w:rsidRDefault="008A4B2F" w:rsidP="008A4B2F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/>
          <w:szCs w:val="30"/>
          <w:lang w:eastAsia="ru-RU"/>
        </w:rPr>
      </w:pPr>
      <w:r w:rsidRPr="008A4B2F">
        <w:rPr>
          <w:rFonts w:ascii="Times New Roman" w:eastAsia="Times New Roman" w:hAnsi="Times New Roman" w:cs="Times New Roman"/>
          <w:b/>
          <w:color w:val="000000"/>
          <w:spacing w:val="4"/>
          <w:szCs w:val="30"/>
          <w:lang w:eastAsia="ru-RU"/>
        </w:rPr>
        <w:t>Вне конкурса при условии получения на вступительных испытаниях отметок не ниже 4 (четырех) баллов в Лицей в порядке перечисления зачисляются</w:t>
      </w:r>
      <w:r w:rsidRPr="008A4B2F">
        <w:rPr>
          <w:rFonts w:ascii="Times New Roman" w:eastAsia="Times New Roman" w:hAnsi="Times New Roman" w:cs="Times New Roman"/>
          <w:b/>
          <w:color w:val="000000"/>
          <w:szCs w:val="30"/>
          <w:lang w:eastAsia="ru-RU"/>
        </w:rPr>
        <w:t>:</w:t>
      </w:r>
    </w:p>
    <w:p w:rsidR="008A4B2F" w:rsidRPr="008A4B2F" w:rsidRDefault="008A4B2F" w:rsidP="008A4B2F">
      <w:pPr>
        <w:widowControl w:val="0"/>
        <w:shd w:val="clear" w:color="auto" w:fill="FFFFFF"/>
        <w:tabs>
          <w:tab w:val="left" w:pos="802"/>
        </w:tabs>
        <w:ind w:left="777" w:hanging="68"/>
        <w:rPr>
          <w:rFonts w:ascii="Times New Roman" w:eastAsia="Times New Roman" w:hAnsi="Times New Roman" w:cs="Times New Roman"/>
          <w:color w:val="000000"/>
          <w:spacing w:val="4"/>
          <w:szCs w:val="30"/>
          <w:lang w:eastAsia="ru-RU"/>
        </w:rPr>
      </w:pPr>
      <w:r w:rsidRPr="008A4B2F">
        <w:rPr>
          <w:rFonts w:ascii="Times New Roman" w:eastAsia="Times New Roman" w:hAnsi="Times New Roman" w:cs="Times New Roman"/>
          <w:color w:val="000000"/>
          <w:spacing w:val="4"/>
          <w:szCs w:val="30"/>
          <w:lang w:eastAsia="ru-RU"/>
        </w:rPr>
        <w:t>дети-сироты и дети, оставшиеся без попечения родителей;</w:t>
      </w:r>
    </w:p>
    <w:p w:rsidR="008A4B2F" w:rsidRPr="008A4B2F" w:rsidRDefault="008A4B2F" w:rsidP="008A4B2F">
      <w:pPr>
        <w:shd w:val="clear" w:color="auto" w:fill="FFFFFF"/>
        <w:tabs>
          <w:tab w:val="left" w:pos="4795"/>
        </w:tabs>
        <w:rPr>
          <w:rFonts w:ascii="Times New Roman" w:eastAsia="Times New Roman" w:hAnsi="Times New Roman" w:cs="Times New Roman"/>
          <w:color w:val="000000"/>
          <w:spacing w:val="-4"/>
          <w:szCs w:val="30"/>
          <w:lang w:eastAsia="ru-RU"/>
        </w:rPr>
      </w:pPr>
      <w:r w:rsidRPr="008A4B2F">
        <w:rPr>
          <w:rFonts w:ascii="Times New Roman" w:eastAsia="Times New Roman" w:hAnsi="Times New Roman" w:cs="Times New Roman"/>
          <w:color w:val="000000"/>
          <w:spacing w:val="4"/>
          <w:szCs w:val="30"/>
          <w:lang w:eastAsia="ru-RU"/>
        </w:rPr>
        <w:t>дети лиц, перечисленных в подпунктах 12.2 и 12.3 пункта 12 статьи 3 Закона Республики Беларусь от 14 июня 2007 года                   «О государственных социальных льготах, правах и гарантиях для отдельных категорий граждан»</w:t>
      </w:r>
      <w:r w:rsidRPr="008A4B2F">
        <w:rPr>
          <w:rFonts w:ascii="Times New Roman" w:eastAsia="Times New Roman" w:hAnsi="Times New Roman" w:cs="Times New Roman"/>
          <w:szCs w:val="30"/>
          <w:lang w:eastAsia="ru-RU"/>
        </w:rPr>
        <w:t xml:space="preserve"> </w:t>
      </w:r>
      <w:r w:rsidRPr="008A4B2F">
        <w:rPr>
          <w:rFonts w:ascii="Times New Roman" w:eastAsia="Times New Roman" w:hAnsi="Times New Roman" w:cs="Times New Roman"/>
          <w:color w:val="000000"/>
          <w:spacing w:val="4"/>
          <w:szCs w:val="30"/>
          <w:lang w:eastAsia="ru-RU"/>
        </w:rPr>
        <w:t xml:space="preserve">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7 г"/>
        </w:smartTagPr>
        <w:r w:rsidRPr="008A4B2F">
          <w:rPr>
            <w:rFonts w:ascii="Times New Roman" w:eastAsia="Times New Roman" w:hAnsi="Times New Roman" w:cs="Times New Roman"/>
            <w:color w:val="000000"/>
            <w:spacing w:val="4"/>
            <w:szCs w:val="30"/>
            <w:lang w:eastAsia="ru-RU"/>
          </w:rPr>
          <w:t>2007 г</w:t>
        </w:r>
      </w:smartTag>
      <w:r w:rsidRPr="008A4B2F">
        <w:rPr>
          <w:rFonts w:ascii="Times New Roman" w:eastAsia="Times New Roman" w:hAnsi="Times New Roman" w:cs="Times New Roman"/>
          <w:color w:val="000000"/>
          <w:spacing w:val="4"/>
          <w:szCs w:val="30"/>
          <w:lang w:eastAsia="ru-RU"/>
        </w:rPr>
        <w:t>., № 147, 2/1336).</w:t>
      </w:r>
      <w:r w:rsidRPr="008A4B2F">
        <w:rPr>
          <w:rFonts w:ascii="Times New Roman" w:eastAsia="Times New Roman" w:hAnsi="Times New Roman" w:cs="Times New Roman"/>
          <w:color w:val="000000"/>
          <w:spacing w:val="-4"/>
          <w:szCs w:val="30"/>
          <w:lang w:eastAsia="ru-RU"/>
        </w:rPr>
        <w:t xml:space="preserve"> </w:t>
      </w:r>
    </w:p>
    <w:p w:rsidR="008A4B2F" w:rsidRPr="008A4B2F" w:rsidRDefault="008A4B2F" w:rsidP="008A4B2F">
      <w:pPr>
        <w:ind w:firstLine="708"/>
        <w:rPr>
          <w:rFonts w:ascii="Times New Roman" w:eastAsia="Times New Roman" w:hAnsi="Times New Roman" w:cs="Times New Roman"/>
          <w:szCs w:val="30"/>
          <w:lang w:eastAsia="ru-RU"/>
        </w:rPr>
      </w:pPr>
      <w:r w:rsidRPr="008A4B2F">
        <w:rPr>
          <w:rFonts w:ascii="Times New Roman" w:eastAsia="Times New Roman" w:hAnsi="Times New Roman" w:cs="Times New Roman"/>
          <w:szCs w:val="30"/>
          <w:lang w:eastAsia="ru-RU"/>
        </w:rPr>
        <w:t>Необходимую информацию о «</w:t>
      </w:r>
      <w:r w:rsidR="001F36EF">
        <w:rPr>
          <w:rFonts w:ascii="Times New Roman" w:eastAsia="Times New Roman" w:hAnsi="Times New Roman" w:cs="Times New Roman"/>
          <w:szCs w:val="30"/>
          <w:lang w:eastAsia="ru-RU"/>
        </w:rPr>
        <w:t>Специализированном лицее при УГЗ</w:t>
      </w:r>
      <w:r w:rsidRPr="008A4B2F">
        <w:rPr>
          <w:rFonts w:ascii="Times New Roman" w:eastAsia="Times New Roman" w:hAnsi="Times New Roman" w:cs="Times New Roman"/>
          <w:szCs w:val="30"/>
          <w:lang w:eastAsia="ru-RU"/>
        </w:rPr>
        <w:t>»</w:t>
      </w:r>
      <w:r w:rsidR="001F36EF">
        <w:rPr>
          <w:rFonts w:ascii="Times New Roman" w:eastAsia="Times New Roman" w:hAnsi="Times New Roman" w:cs="Times New Roman"/>
          <w:szCs w:val="30"/>
          <w:lang w:eastAsia="ru-RU"/>
        </w:rPr>
        <w:t xml:space="preserve"> МЧС Беларуси</w:t>
      </w:r>
      <w:bookmarkStart w:id="0" w:name="_GoBack"/>
      <w:bookmarkEnd w:id="0"/>
      <w:r w:rsidRPr="008A4B2F">
        <w:rPr>
          <w:rFonts w:ascii="Times New Roman" w:eastAsia="Times New Roman" w:hAnsi="Times New Roman" w:cs="Times New Roman"/>
          <w:szCs w:val="30"/>
          <w:lang w:eastAsia="ru-RU"/>
        </w:rPr>
        <w:t xml:space="preserve"> можно найти на сайте </w:t>
      </w:r>
      <w:r w:rsidRPr="008A4B2F">
        <w:rPr>
          <w:rFonts w:ascii="Times New Roman" w:eastAsia="Times New Roman" w:hAnsi="Times New Roman" w:cs="Times New Roman"/>
          <w:b/>
          <w:szCs w:val="30"/>
          <w:lang w:eastAsia="ru-RU"/>
        </w:rPr>
        <w:t>http://liceymes.by/</w:t>
      </w:r>
    </w:p>
    <w:p w:rsidR="0064431A" w:rsidRDefault="008A4B2F" w:rsidP="008A4B2F">
      <w:r w:rsidRPr="008A4B2F">
        <w:rPr>
          <w:rFonts w:ascii="Times New Roman" w:eastAsia="Times New Roman" w:hAnsi="Times New Roman" w:cs="Times New Roman"/>
          <w:szCs w:val="30"/>
          <w:lang w:eastAsia="ru-RU"/>
        </w:rPr>
        <w:t xml:space="preserve">За более подробной информацией обращаться по адресу: г. Слоним, ул. Хлюпина, 7 или по </w:t>
      </w:r>
      <w:r w:rsidRPr="008A4B2F">
        <w:rPr>
          <w:rFonts w:ascii="Times New Roman" w:eastAsia="Times New Roman" w:hAnsi="Times New Roman" w:cs="Times New Roman"/>
          <w:b/>
          <w:szCs w:val="30"/>
          <w:lang w:eastAsia="ru-RU"/>
        </w:rPr>
        <w:t>тел. 5-09-48.</w:t>
      </w:r>
    </w:p>
    <w:sectPr w:rsidR="0064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2F"/>
    <w:rsid w:val="000E4D82"/>
    <w:rsid w:val="001C4DBB"/>
    <w:rsid w:val="001F36EF"/>
    <w:rsid w:val="00314FB1"/>
    <w:rsid w:val="00486563"/>
    <w:rsid w:val="004E79EA"/>
    <w:rsid w:val="00634D85"/>
    <w:rsid w:val="008A4B2F"/>
    <w:rsid w:val="00997472"/>
    <w:rsid w:val="00A005B5"/>
    <w:rsid w:val="00A44ECA"/>
    <w:rsid w:val="00C24A83"/>
    <w:rsid w:val="00D5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мой"/>
    <w:qFormat/>
    <w:rsid w:val="004E79EA"/>
    <w:pPr>
      <w:spacing w:after="0" w:line="240" w:lineRule="auto"/>
      <w:ind w:firstLine="709"/>
      <w:jc w:val="both"/>
    </w:pPr>
    <w:rPr>
      <w:sz w:val="30"/>
    </w:rPr>
  </w:style>
  <w:style w:type="paragraph" w:styleId="1">
    <w:name w:val="heading 1"/>
    <w:basedOn w:val="a"/>
    <w:next w:val="a"/>
    <w:link w:val="10"/>
    <w:uiPriority w:val="9"/>
    <w:qFormat/>
    <w:rsid w:val="00C24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A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A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A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A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A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A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4A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24A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4A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4A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4A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4A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4A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4A8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4A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4A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4A8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4A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4A83"/>
    <w:rPr>
      <w:b/>
      <w:bCs/>
    </w:rPr>
  </w:style>
  <w:style w:type="character" w:styleId="a9">
    <w:name w:val="Emphasis"/>
    <w:basedOn w:val="a0"/>
    <w:uiPriority w:val="20"/>
    <w:qFormat/>
    <w:rsid w:val="00C24A83"/>
    <w:rPr>
      <w:i/>
      <w:iCs/>
    </w:rPr>
  </w:style>
  <w:style w:type="paragraph" w:styleId="aa">
    <w:name w:val="No Spacing"/>
    <w:aliases w:val="Подписи мои"/>
    <w:uiPriority w:val="1"/>
    <w:qFormat/>
    <w:rsid w:val="00A005B5"/>
    <w:pPr>
      <w:spacing w:after="0" w:line="280" w:lineRule="exact"/>
    </w:pPr>
    <w:rPr>
      <w:rFonts w:ascii="Times New Roman" w:hAnsi="Times New Roman"/>
      <w:sz w:val="30"/>
    </w:rPr>
  </w:style>
  <w:style w:type="paragraph" w:styleId="ab">
    <w:name w:val="List Paragraph"/>
    <w:basedOn w:val="a"/>
    <w:uiPriority w:val="34"/>
    <w:qFormat/>
    <w:rsid w:val="00C24A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A8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4A8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24A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24A8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24A8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24A8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24A8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24A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24A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4A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мой"/>
    <w:qFormat/>
    <w:rsid w:val="004E79EA"/>
    <w:pPr>
      <w:spacing w:after="0" w:line="240" w:lineRule="auto"/>
      <w:ind w:firstLine="709"/>
      <w:jc w:val="both"/>
    </w:pPr>
    <w:rPr>
      <w:sz w:val="30"/>
    </w:rPr>
  </w:style>
  <w:style w:type="paragraph" w:styleId="1">
    <w:name w:val="heading 1"/>
    <w:basedOn w:val="a"/>
    <w:next w:val="a"/>
    <w:link w:val="10"/>
    <w:uiPriority w:val="9"/>
    <w:qFormat/>
    <w:rsid w:val="00C24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A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A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A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A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A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A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4A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24A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4A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4A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4A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4A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4A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4A8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4A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4A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4A8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4A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4A83"/>
    <w:rPr>
      <w:b/>
      <w:bCs/>
    </w:rPr>
  </w:style>
  <w:style w:type="character" w:styleId="a9">
    <w:name w:val="Emphasis"/>
    <w:basedOn w:val="a0"/>
    <w:uiPriority w:val="20"/>
    <w:qFormat/>
    <w:rsid w:val="00C24A83"/>
    <w:rPr>
      <w:i/>
      <w:iCs/>
    </w:rPr>
  </w:style>
  <w:style w:type="paragraph" w:styleId="aa">
    <w:name w:val="No Spacing"/>
    <w:aliases w:val="Подписи мои"/>
    <w:uiPriority w:val="1"/>
    <w:qFormat/>
    <w:rsid w:val="00A005B5"/>
    <w:pPr>
      <w:spacing w:after="0" w:line="280" w:lineRule="exact"/>
    </w:pPr>
    <w:rPr>
      <w:rFonts w:ascii="Times New Roman" w:hAnsi="Times New Roman"/>
      <w:sz w:val="30"/>
    </w:rPr>
  </w:style>
  <w:style w:type="paragraph" w:styleId="ab">
    <w:name w:val="List Paragraph"/>
    <w:basedOn w:val="a"/>
    <w:uiPriority w:val="34"/>
    <w:qFormat/>
    <w:rsid w:val="00C24A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A8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4A8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24A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24A8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24A8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24A8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24A8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24A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24A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4A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1451</Characters>
  <Application>Microsoft Office Word</Application>
  <DocSecurity>0</DocSecurity>
  <Lines>12</Lines>
  <Paragraphs>3</Paragraphs>
  <ScaleCrop>false</ScaleCrop>
  <Company>SPecialiST RePack, SanBuild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</dc:creator>
  <cp:lastModifiedBy>Admin</cp:lastModifiedBy>
  <cp:revision>3</cp:revision>
  <dcterms:created xsi:type="dcterms:W3CDTF">2016-02-12T05:05:00Z</dcterms:created>
  <dcterms:modified xsi:type="dcterms:W3CDTF">2018-10-22T06:55:00Z</dcterms:modified>
</cp:coreProperties>
</file>