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22F" w:rsidRPr="00F614A5" w:rsidRDefault="00D8622F" w:rsidP="00D8622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Открытие охоты на тетерева </w:t>
      </w:r>
    </w:p>
    <w:p w:rsidR="00D8622F" w:rsidRDefault="00D8622F" w:rsidP="00D862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FDE">
        <w:rPr>
          <w:rFonts w:ascii="Times New Roman" w:hAnsi="Times New Roman" w:cs="Times New Roman"/>
          <w:sz w:val="28"/>
          <w:szCs w:val="28"/>
        </w:rPr>
        <w:t xml:space="preserve">Слонимская межрайонная инспекция охраны животного и растительного </w:t>
      </w:r>
      <w:r>
        <w:rPr>
          <w:rFonts w:ascii="Times New Roman" w:hAnsi="Times New Roman" w:cs="Times New Roman"/>
          <w:sz w:val="28"/>
          <w:szCs w:val="28"/>
        </w:rPr>
        <w:t>мира информирует о том, что с 14 августа</w:t>
      </w:r>
      <w:r w:rsidRPr="00772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12 декабря</w:t>
      </w:r>
      <w:r w:rsidRPr="00772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2021 года </w:t>
      </w:r>
      <w:r w:rsidRPr="00772FD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светлое время суток</w:t>
      </w:r>
      <w:r w:rsidRPr="00772FDE">
        <w:rPr>
          <w:rFonts w:ascii="Times New Roman" w:hAnsi="Times New Roman" w:cs="Times New Roman"/>
          <w:sz w:val="28"/>
          <w:szCs w:val="28"/>
        </w:rPr>
        <w:t xml:space="preserve">) открывается </w:t>
      </w:r>
      <w:r w:rsidRPr="00772FDE">
        <w:rPr>
          <w:rFonts w:ascii="Times New Roman" w:hAnsi="Times New Roman" w:cs="Times New Roman"/>
          <w:b/>
          <w:sz w:val="28"/>
          <w:szCs w:val="28"/>
          <w:u w:val="single"/>
        </w:rPr>
        <w:t>охо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та на </w:t>
      </w:r>
      <w:r w:rsidRPr="00772FDE">
        <w:rPr>
          <w:rFonts w:ascii="Times New Roman" w:hAnsi="Times New Roman" w:cs="Times New Roman"/>
          <w:b/>
          <w:sz w:val="28"/>
          <w:szCs w:val="28"/>
          <w:u w:val="single"/>
        </w:rPr>
        <w:t>тетерева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02A">
        <w:rPr>
          <w:rFonts w:ascii="Times New Roman" w:hAnsi="Times New Roman" w:cs="Times New Roman"/>
          <w:b/>
          <w:sz w:val="28"/>
          <w:szCs w:val="28"/>
        </w:rPr>
        <w:t>(</w:t>
      </w:r>
      <w:r w:rsidRPr="0088602A">
        <w:rPr>
          <w:rFonts w:ascii="Times New Roman" w:hAnsi="Times New Roman" w:cs="Times New Roman"/>
          <w:sz w:val="28"/>
          <w:szCs w:val="28"/>
        </w:rPr>
        <w:t>животные любого пола и возраста, кроме старок (самок, водящих выводок молодых птиц).</w:t>
      </w:r>
      <w:r w:rsidRPr="00772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22F" w:rsidRPr="0088602A" w:rsidRDefault="00D8622F" w:rsidP="00D86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F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Охоту разрешается проводить </w:t>
      </w:r>
      <w:r w:rsidRPr="0088602A">
        <w:rPr>
          <w:rFonts w:ascii="Times New Roman" w:hAnsi="Times New Roman" w:cs="Times New Roman"/>
          <w:sz w:val="28"/>
          <w:szCs w:val="28"/>
        </w:rPr>
        <w:t>ружейным способом с подхода только с охотничьей собакой (охотничьими собаками)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8602A">
        <w:rPr>
          <w:rFonts w:ascii="Times New Roman" w:hAnsi="Times New Roman" w:cs="Times New Roman"/>
          <w:sz w:val="28"/>
          <w:szCs w:val="28"/>
        </w:rPr>
        <w:t xml:space="preserve">с одной легавой собакой, спаниелем, </w:t>
      </w:r>
      <w:proofErr w:type="spellStart"/>
      <w:r w:rsidRPr="0088602A">
        <w:rPr>
          <w:rFonts w:ascii="Times New Roman" w:hAnsi="Times New Roman" w:cs="Times New Roman"/>
          <w:sz w:val="28"/>
          <w:szCs w:val="28"/>
        </w:rPr>
        <w:t>ретривером</w:t>
      </w:r>
      <w:proofErr w:type="spellEnd"/>
      <w:r w:rsidRPr="0088602A">
        <w:rPr>
          <w:rFonts w:ascii="Times New Roman" w:hAnsi="Times New Roman" w:cs="Times New Roman"/>
          <w:sz w:val="28"/>
          <w:szCs w:val="28"/>
        </w:rPr>
        <w:t xml:space="preserve"> могут охотиться не более трех охотников. В охотничьих путевках, выдаваемых этим охотникам, в графе "Особые условия" указываются порода, кличка, номер и другие данные регистрационной карточки собаки.</w:t>
      </w:r>
    </w:p>
    <w:p w:rsidR="00D8622F" w:rsidRDefault="00D8622F" w:rsidP="00D8622F">
      <w:pPr>
        <w:spacing w:after="0" w:line="240" w:lineRule="auto"/>
        <w:ind w:firstLine="708"/>
        <w:jc w:val="both"/>
      </w:pPr>
      <w:r w:rsidRPr="00772FDE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Разрешенные орудия охоты:</w:t>
      </w:r>
      <w:r w:rsidRPr="00772F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8602A">
        <w:rPr>
          <w:rFonts w:ascii="Times New Roman" w:hAnsi="Times New Roman" w:cs="Times New Roman"/>
          <w:sz w:val="28"/>
          <w:szCs w:val="28"/>
        </w:rPr>
        <w:t xml:space="preserve">гладкоствольное охотничье оружие с использованием патронов, снаряженных дробью, охотничьи собаки: легавые, спаниели, </w:t>
      </w:r>
      <w:proofErr w:type="spellStart"/>
      <w:r w:rsidRPr="0088602A">
        <w:rPr>
          <w:rFonts w:ascii="Times New Roman" w:hAnsi="Times New Roman" w:cs="Times New Roman"/>
          <w:sz w:val="28"/>
          <w:szCs w:val="28"/>
        </w:rPr>
        <w:t>ретриверы</w:t>
      </w:r>
      <w:proofErr w:type="spellEnd"/>
      <w:r w:rsidRPr="0088602A">
        <w:rPr>
          <w:rFonts w:ascii="Times New Roman" w:hAnsi="Times New Roman" w:cs="Times New Roman"/>
          <w:sz w:val="28"/>
          <w:szCs w:val="28"/>
        </w:rPr>
        <w:t>.</w:t>
      </w:r>
    </w:p>
    <w:p w:rsidR="00D8622F" w:rsidRPr="001E405C" w:rsidRDefault="00D8622F" w:rsidP="00D86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граждане! </w:t>
      </w:r>
      <w:r w:rsidRPr="001E405C">
        <w:rPr>
          <w:rFonts w:ascii="Times New Roman" w:hAnsi="Times New Roman" w:cs="Times New Roman"/>
          <w:sz w:val="28"/>
          <w:szCs w:val="28"/>
        </w:rPr>
        <w:t>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8-017-3900000 (Минск), 8-015-62-2-56-65 (Слоним) или по номерам +375-33-672-67-07, +375-33-364-33-36 (мобильный оператор МТС).</w:t>
      </w:r>
    </w:p>
    <w:p w:rsidR="00D8622F" w:rsidRPr="001E405C" w:rsidRDefault="00D8622F" w:rsidP="00D86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05C">
        <w:rPr>
          <w:rFonts w:ascii="Times New Roman" w:hAnsi="Times New Roman" w:cs="Times New Roman"/>
          <w:sz w:val="28"/>
          <w:szCs w:val="28"/>
        </w:rPr>
        <w:t xml:space="preserve">Зафиксированные фото- или </w:t>
      </w:r>
      <w:proofErr w:type="spellStart"/>
      <w:r w:rsidRPr="001E405C">
        <w:rPr>
          <w:rFonts w:ascii="Times New Roman" w:hAnsi="Times New Roman" w:cs="Times New Roman"/>
          <w:sz w:val="28"/>
          <w:szCs w:val="28"/>
        </w:rPr>
        <w:t>видеофакты</w:t>
      </w:r>
      <w:proofErr w:type="spellEnd"/>
      <w:r w:rsidRPr="001E405C">
        <w:rPr>
          <w:rFonts w:ascii="Times New Roman" w:hAnsi="Times New Roman" w:cs="Times New Roman"/>
          <w:sz w:val="28"/>
          <w:szCs w:val="28"/>
        </w:rPr>
        <w:t xml:space="preserve"> нарушений можно отправлять на мобильное приложение «</w:t>
      </w:r>
      <w:proofErr w:type="spellStart"/>
      <w:r w:rsidRPr="001E405C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1E405C">
        <w:rPr>
          <w:rFonts w:ascii="Times New Roman" w:hAnsi="Times New Roman" w:cs="Times New Roman"/>
          <w:sz w:val="28"/>
          <w:szCs w:val="28"/>
        </w:rPr>
        <w:t>» (+375-29-511-21-86, +375-33-364-33-36).</w:t>
      </w:r>
    </w:p>
    <w:p w:rsidR="00D8622F" w:rsidRDefault="00D8622F" w:rsidP="00D8622F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pPr w:leftFromText="180" w:rightFromText="180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D8622F" w:rsidTr="0099354F">
        <w:tc>
          <w:tcPr>
            <w:tcW w:w="5524" w:type="dxa"/>
          </w:tcPr>
          <w:p w:rsidR="00D8622F" w:rsidRDefault="00D8622F" w:rsidP="00993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Слонимская межрайонная инспекция охраны животного и растительного мира</w:t>
            </w:r>
          </w:p>
          <w:p w:rsidR="00D8622F" w:rsidRDefault="00D8622F" w:rsidP="00993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8622F" w:rsidRDefault="00D8622F" w:rsidP="00D862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622F" w:rsidRDefault="00D8622F" w:rsidP="00D862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2B99" w:rsidRDefault="00E32B99">
      <w:bookmarkStart w:id="0" w:name="_GoBack"/>
      <w:bookmarkEnd w:id="0"/>
    </w:p>
    <w:sectPr w:rsidR="00E32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2F"/>
    <w:rsid w:val="00D8622F"/>
    <w:rsid w:val="00E3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7827F-6963-403C-95C3-B4203A00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2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2021-08-08T16:18:00Z</dcterms:created>
  <dcterms:modified xsi:type="dcterms:W3CDTF">2021-08-08T16:18:00Z</dcterms:modified>
</cp:coreProperties>
</file>