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34" w:rsidRPr="00D17634" w:rsidRDefault="00D17634" w:rsidP="00D17634">
      <w:pPr>
        <w:jc w:val="center"/>
        <w:rPr>
          <w:rFonts w:ascii="Times New Roman" w:hAnsi="Times New Roman" w:cs="Times New Roman"/>
        </w:rPr>
      </w:pPr>
      <w:r w:rsidRPr="00D17634">
        <w:rPr>
          <w:rFonts w:ascii="Times New Roman" w:hAnsi="Times New Roman" w:cs="Times New Roman"/>
        </w:rPr>
        <w:t>Запрет на лов налима будет установлен с 25 декабря</w:t>
      </w:r>
    </w:p>
    <w:p w:rsidR="00D17634" w:rsidRPr="00D17634" w:rsidRDefault="00D17634" w:rsidP="00D17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Слонимская межрайонная инспекция охраны животного и растительного мира информирует, что с</w:t>
      </w:r>
      <w:r w:rsidRPr="00D17634">
        <w:rPr>
          <w:rFonts w:ascii="Times New Roman" w:hAnsi="Times New Roman" w:cs="Times New Roman"/>
        </w:rPr>
        <w:t xml:space="preserve"> 25 декабря по 28 февраля в рыболовных угодьях Беларуси будет действовать запрет на вылов налима обыкновенного. В этот период налим идет на нерест. Белорусское название налима – </w:t>
      </w:r>
      <w:proofErr w:type="spellStart"/>
      <w:r w:rsidRPr="00D17634">
        <w:rPr>
          <w:rFonts w:ascii="Times New Roman" w:hAnsi="Times New Roman" w:cs="Times New Roman"/>
        </w:rPr>
        <w:t>мянтуз</w:t>
      </w:r>
      <w:proofErr w:type="spellEnd"/>
      <w:r w:rsidRPr="00D17634">
        <w:rPr>
          <w:rFonts w:ascii="Times New Roman" w:hAnsi="Times New Roman" w:cs="Times New Roman"/>
        </w:rPr>
        <w:t xml:space="preserve">, </w:t>
      </w:r>
      <w:proofErr w:type="spellStart"/>
      <w:r w:rsidRPr="00D17634">
        <w:rPr>
          <w:rFonts w:ascii="Times New Roman" w:hAnsi="Times New Roman" w:cs="Times New Roman"/>
        </w:rPr>
        <w:t>мянёк</w:t>
      </w:r>
      <w:proofErr w:type="spellEnd"/>
      <w:r w:rsidRPr="00D17634">
        <w:rPr>
          <w:rFonts w:ascii="Times New Roman" w:hAnsi="Times New Roman" w:cs="Times New Roman"/>
        </w:rPr>
        <w:t xml:space="preserve">. Это единственный пресноводный представитель семейства </w:t>
      </w:r>
      <w:proofErr w:type="gramStart"/>
      <w:r w:rsidRPr="00D17634">
        <w:rPr>
          <w:rFonts w:ascii="Times New Roman" w:hAnsi="Times New Roman" w:cs="Times New Roman"/>
        </w:rPr>
        <w:t>тресковы</w:t>
      </w:r>
      <w:r>
        <w:rPr>
          <w:rFonts w:ascii="Times New Roman" w:hAnsi="Times New Roman" w:cs="Times New Roman"/>
        </w:rPr>
        <w:t>х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D17634" w:rsidRPr="00D17634" w:rsidRDefault="00D17634" w:rsidP="00D17634">
      <w:pPr>
        <w:rPr>
          <w:rFonts w:ascii="Times New Roman" w:hAnsi="Times New Roman" w:cs="Times New Roman"/>
        </w:rPr>
      </w:pPr>
      <w:r w:rsidRPr="00D17634">
        <w:rPr>
          <w:rFonts w:ascii="Times New Roman" w:hAnsi="Times New Roman" w:cs="Times New Roman"/>
        </w:rPr>
        <w:t>За добычу налима обыкновенного в сроки запрета на его вылов предусматривается административная отве</w:t>
      </w:r>
      <w:r>
        <w:rPr>
          <w:rFonts w:ascii="Times New Roman" w:hAnsi="Times New Roman" w:cs="Times New Roman"/>
        </w:rPr>
        <w:t>тственность в виде штрафа до 127</w:t>
      </w:r>
      <w:r w:rsidRPr="00D17634">
        <w:rPr>
          <w:rFonts w:ascii="Times New Roman" w:hAnsi="Times New Roman" w:cs="Times New Roman"/>
        </w:rPr>
        <w:t>5 рублей (до 50 базовых величин) либо уголовная, если будет добыт</w:t>
      </w:r>
      <w:r>
        <w:rPr>
          <w:rFonts w:ascii="Times New Roman" w:hAnsi="Times New Roman" w:cs="Times New Roman"/>
        </w:rPr>
        <w:t>о более трех особей этого вида.</w:t>
      </w:r>
    </w:p>
    <w:p w:rsidR="00D17634" w:rsidRPr="00D17634" w:rsidRDefault="00D17634" w:rsidP="00D17634">
      <w:pPr>
        <w:rPr>
          <w:rFonts w:ascii="Times New Roman" w:hAnsi="Times New Roman" w:cs="Times New Roman"/>
        </w:rPr>
      </w:pPr>
      <w:r w:rsidRPr="00D17634">
        <w:rPr>
          <w:rFonts w:ascii="Times New Roman" w:hAnsi="Times New Roman" w:cs="Times New Roman"/>
        </w:rPr>
        <w:t>Кроме того, за каждую пойманную особь налима в пери</w:t>
      </w:r>
      <w:r>
        <w:rPr>
          <w:rFonts w:ascii="Times New Roman" w:hAnsi="Times New Roman" w:cs="Times New Roman"/>
        </w:rPr>
        <w:t>од нереста придется выплатить 688</w:t>
      </w:r>
      <w:r w:rsidRPr="00D17634">
        <w:rPr>
          <w:rFonts w:ascii="Times New Roman" w:hAnsi="Times New Roman" w:cs="Times New Roman"/>
        </w:rPr>
        <w:t>,5 рубля (27 базовых величин) в качестве возмещ</w:t>
      </w:r>
      <w:r>
        <w:rPr>
          <w:rFonts w:ascii="Times New Roman" w:hAnsi="Times New Roman" w:cs="Times New Roman"/>
        </w:rPr>
        <w:t>ения причиненного природе вреда.</w:t>
      </w:r>
    </w:p>
    <w:p w:rsidR="00283D94" w:rsidRDefault="00D17634" w:rsidP="00D17634">
      <w:pPr>
        <w:rPr>
          <w:rFonts w:ascii="Times New Roman" w:hAnsi="Times New Roman" w:cs="Times New Roman"/>
        </w:rPr>
      </w:pPr>
      <w:r w:rsidRPr="00D17634">
        <w:rPr>
          <w:rFonts w:ascii="Times New Roman" w:hAnsi="Times New Roman" w:cs="Times New Roman"/>
        </w:rPr>
        <w:t>В Беларуси налим обитает повсеместно в реках и многих озерах. Предпочитает чистую воду, с иловатым каменистым дном, холодной ключевой водой. Наиболее часто встречается в небольших родниковых речках. Для своих стоянок выбирает глубокие ямы, затененные береговыми зарослями, создающими тень и прохладу.</w:t>
      </w:r>
      <w:bookmarkStart w:id="0" w:name="_GoBack"/>
      <w:bookmarkEnd w:id="0"/>
    </w:p>
    <w:sectPr w:rsidR="00283D94" w:rsidSect="00754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D4"/>
    <w:rsid w:val="00283D94"/>
    <w:rsid w:val="005C56B0"/>
    <w:rsid w:val="00627C39"/>
    <w:rsid w:val="00674EC5"/>
    <w:rsid w:val="00754B00"/>
    <w:rsid w:val="00AA33C5"/>
    <w:rsid w:val="00BB25D4"/>
    <w:rsid w:val="00C60920"/>
    <w:rsid w:val="00D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2019-11-11T12:31:00Z</cp:lastPrinted>
  <dcterms:created xsi:type="dcterms:W3CDTF">2019-12-19T08:08:00Z</dcterms:created>
  <dcterms:modified xsi:type="dcterms:W3CDTF">2019-12-19T08:11:00Z</dcterms:modified>
</cp:coreProperties>
</file>