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86" w:rsidRDefault="00D65986" w:rsidP="00D65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4A5">
        <w:rPr>
          <w:rFonts w:ascii="Times New Roman" w:hAnsi="Times New Roman" w:cs="Times New Roman"/>
          <w:b/>
          <w:sz w:val="40"/>
          <w:szCs w:val="40"/>
        </w:rPr>
        <w:t xml:space="preserve">Охота на </w:t>
      </w:r>
      <w:r w:rsidR="00961248">
        <w:rPr>
          <w:rFonts w:ascii="Times New Roman" w:hAnsi="Times New Roman" w:cs="Times New Roman"/>
          <w:b/>
          <w:sz w:val="40"/>
          <w:szCs w:val="40"/>
        </w:rPr>
        <w:t>гусей!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65986" w:rsidRPr="00941764" w:rsidRDefault="00D65986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и</w:t>
      </w:r>
      <w:r w:rsidR="009C4E08" w:rsidRPr="00941764">
        <w:rPr>
          <w:rFonts w:ascii="Times New Roman" w:hAnsi="Times New Roman" w:cs="Times New Roman"/>
          <w:sz w:val="28"/>
          <w:szCs w:val="28"/>
        </w:rPr>
        <w:t xml:space="preserve">нформирует о том, что </w:t>
      </w:r>
      <w:r w:rsidR="00173F79" w:rsidRPr="00173F79">
        <w:rPr>
          <w:rFonts w:ascii="Times New Roman" w:hAnsi="Times New Roman" w:cs="Times New Roman"/>
          <w:sz w:val="28"/>
          <w:szCs w:val="28"/>
        </w:rPr>
        <w:t>с третьей субботы сентября по </w:t>
      </w:r>
      <w:r w:rsidR="00173F79">
        <w:rPr>
          <w:rFonts w:ascii="Times New Roman" w:hAnsi="Times New Roman" w:cs="Times New Roman"/>
          <w:sz w:val="28"/>
          <w:szCs w:val="28"/>
        </w:rPr>
        <w:t>второе воскресенье декабря</w:t>
      </w:r>
      <w:r w:rsidR="00173F79" w:rsidRPr="00941764">
        <w:rPr>
          <w:rFonts w:ascii="Times New Roman" w:hAnsi="Times New Roman" w:cs="Times New Roman"/>
          <w:sz w:val="28"/>
          <w:szCs w:val="28"/>
        </w:rPr>
        <w:t xml:space="preserve"> </w:t>
      </w:r>
      <w:r w:rsidR="00173F79">
        <w:rPr>
          <w:rFonts w:ascii="Times New Roman" w:hAnsi="Times New Roman" w:cs="Times New Roman"/>
          <w:sz w:val="28"/>
          <w:szCs w:val="28"/>
        </w:rPr>
        <w:t>(с 18 сентября по 12 декабря</w:t>
      </w:r>
      <w:r w:rsidR="009C4E08" w:rsidRPr="00941764">
        <w:rPr>
          <w:rFonts w:ascii="Times New Roman" w:hAnsi="Times New Roman" w:cs="Times New Roman"/>
          <w:sz w:val="28"/>
          <w:szCs w:val="28"/>
        </w:rPr>
        <w:t>) в светлое время суток</w:t>
      </w:r>
      <w:r w:rsidR="009C4E08" w:rsidRPr="0094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764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Pr="00941764">
        <w:rPr>
          <w:rFonts w:ascii="Times New Roman" w:hAnsi="Times New Roman" w:cs="Times New Roman"/>
          <w:b/>
          <w:sz w:val="28"/>
          <w:szCs w:val="28"/>
          <w:u w:val="single"/>
        </w:rPr>
        <w:t>охо</w:t>
      </w:r>
      <w:r w:rsidR="009C4E08" w:rsidRPr="0094176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на </w:t>
      </w:r>
      <w:r w:rsidR="00173F79">
        <w:rPr>
          <w:rFonts w:ascii="Times New Roman" w:hAnsi="Times New Roman" w:cs="Times New Roman"/>
          <w:b/>
          <w:sz w:val="28"/>
          <w:szCs w:val="28"/>
          <w:u w:val="single"/>
        </w:rPr>
        <w:t>гусей</w:t>
      </w:r>
      <w:r w:rsidR="00173F79">
        <w:t xml:space="preserve"> </w:t>
      </w:r>
      <w:r w:rsidR="00173F79" w:rsidRPr="00173F79">
        <w:rPr>
          <w:rFonts w:ascii="Times New Roman" w:hAnsi="Times New Roman" w:cs="Times New Roman"/>
          <w:sz w:val="28"/>
          <w:szCs w:val="28"/>
        </w:rPr>
        <w:t>(</w:t>
      </w:r>
      <w:r w:rsidR="00173F79">
        <w:rPr>
          <w:rFonts w:ascii="Times New Roman" w:hAnsi="Times New Roman" w:cs="Times New Roman"/>
          <w:sz w:val="28"/>
          <w:szCs w:val="28"/>
        </w:rPr>
        <w:t>г</w:t>
      </w:r>
      <w:r w:rsidR="00173F79" w:rsidRPr="00173F79">
        <w:rPr>
          <w:rFonts w:ascii="Times New Roman" w:hAnsi="Times New Roman" w:cs="Times New Roman"/>
          <w:sz w:val="28"/>
          <w:szCs w:val="28"/>
        </w:rPr>
        <w:t>усь белолобый, гусь-</w:t>
      </w:r>
      <w:proofErr w:type="spellStart"/>
      <w:r w:rsidR="00173F79" w:rsidRPr="00173F79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 w:rsidR="00173F79" w:rsidRPr="00173F79">
        <w:rPr>
          <w:rFonts w:ascii="Times New Roman" w:hAnsi="Times New Roman" w:cs="Times New Roman"/>
          <w:sz w:val="28"/>
          <w:szCs w:val="28"/>
        </w:rPr>
        <w:t>, гусь серый, казарка канадская</w:t>
      </w:r>
      <w:r w:rsidR="00173F79" w:rsidRPr="00173F79">
        <w:rPr>
          <w:rFonts w:ascii="Times New Roman" w:hAnsi="Times New Roman" w:cs="Times New Roman"/>
          <w:sz w:val="28"/>
          <w:szCs w:val="28"/>
        </w:rPr>
        <w:t>)</w:t>
      </w:r>
      <w:r w:rsidR="009C4E08" w:rsidRPr="0094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08" w:rsidRPr="00941764">
        <w:rPr>
          <w:rFonts w:ascii="Times New Roman" w:hAnsi="Times New Roman" w:cs="Times New Roman"/>
          <w:sz w:val="28"/>
          <w:szCs w:val="28"/>
        </w:rPr>
        <w:t>любого пола и возраста</w:t>
      </w:r>
      <w:r w:rsidRPr="00941764">
        <w:rPr>
          <w:rFonts w:ascii="Times New Roman" w:hAnsi="Times New Roman" w:cs="Times New Roman"/>
          <w:b/>
          <w:sz w:val="28"/>
          <w:szCs w:val="28"/>
        </w:rPr>
        <w:t>.</w:t>
      </w:r>
      <w:r w:rsidRPr="00941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986" w:rsidRPr="00941764" w:rsidRDefault="009C4E08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76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Способы охоты.</w:t>
      </w:r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Охоту разрешается проводить </w:t>
      </w:r>
      <w:r w:rsidR="00D65986"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ружейным </w:t>
      </w:r>
      <w:r w:rsidR="00173F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способом </w:t>
      </w:r>
      <w:r w:rsidR="00173F79" w:rsidRPr="00173F79">
        <w:rPr>
          <w:rFonts w:ascii="Times New Roman" w:hAnsi="Times New Roman" w:cs="Times New Roman"/>
          <w:sz w:val="28"/>
          <w:szCs w:val="28"/>
        </w:rPr>
        <w:t>из засады, с подхода, с подъезда с маломерных судов</w:t>
      </w:r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безружейным</w:t>
      </w:r>
      <w:proofErr w:type="spellEnd"/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использованием ловчих птиц.</w:t>
      </w:r>
    </w:p>
    <w:p w:rsidR="009C4E08" w:rsidRPr="00941764" w:rsidRDefault="00D65986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941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73F79" w:rsidRPr="00173F79">
        <w:rPr>
          <w:rFonts w:ascii="Times New Roman" w:hAnsi="Times New Roman" w:cs="Times New Roman"/>
          <w:sz w:val="28"/>
          <w:szCs w:val="28"/>
        </w:rPr>
        <w:t>гладкоствольное охотничье оружие с использованием патронов, снаряженных дробью, охотничьи собаки: все породы, кроме гончих и борзых, маломерные суда без двигателя или с неработающим двигателем</w:t>
      </w:r>
      <w:r w:rsidR="00173F79" w:rsidRPr="00173F79">
        <w:rPr>
          <w:rFonts w:ascii="Times New Roman" w:hAnsi="Times New Roman" w:cs="Times New Roman"/>
          <w:sz w:val="28"/>
          <w:szCs w:val="28"/>
        </w:rPr>
        <w:t xml:space="preserve">; </w:t>
      </w:r>
      <w:r w:rsidR="008D0E85" w:rsidRPr="00173F79">
        <w:rPr>
          <w:rFonts w:ascii="Times New Roman" w:hAnsi="Times New Roman" w:cs="Times New Roman"/>
          <w:sz w:val="28"/>
          <w:szCs w:val="28"/>
        </w:rPr>
        <w:t>ловчие птицы.</w:t>
      </w:r>
    </w:p>
    <w:p w:rsidR="00941764" w:rsidRPr="00941764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941764" w:rsidRPr="00941764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64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941764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941764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94176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941764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941764" w:rsidRPr="00941764" w:rsidRDefault="00941764" w:rsidP="0094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41764" w:rsidRPr="00941764" w:rsidTr="00941764">
        <w:tc>
          <w:tcPr>
            <w:tcW w:w="5524" w:type="dxa"/>
          </w:tcPr>
          <w:p w:rsidR="00941764" w:rsidRPr="00941764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4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941764" w:rsidRPr="00941764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E08" w:rsidRPr="00941764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Default="009C4E08" w:rsidP="00D65986"/>
    <w:sectPr w:rsidR="009C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6"/>
    <w:rsid w:val="00173F79"/>
    <w:rsid w:val="002F6693"/>
    <w:rsid w:val="008D0E85"/>
    <w:rsid w:val="00941764"/>
    <w:rsid w:val="00961248"/>
    <w:rsid w:val="009C4E08"/>
    <w:rsid w:val="00D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5FA6-C029-46E5-AD80-CCDF2DC8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3">
    <w:name w:val="Table Grid"/>
    <w:basedOn w:val="a1"/>
    <w:uiPriority w:val="39"/>
    <w:rsid w:val="0094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2021-03-11T04:51:00Z</dcterms:created>
  <dcterms:modified xsi:type="dcterms:W3CDTF">2021-09-17T06:09:00Z</dcterms:modified>
</cp:coreProperties>
</file>