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D7EC" w14:textId="77777777" w:rsidR="00963ECA" w:rsidRPr="00DC6749" w:rsidRDefault="00963ECA" w:rsidP="004A0F87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bookmarkStart w:id="0" w:name="_GoBack"/>
      <w:bookmarkEnd w:id="0"/>
      <w:r w:rsidRPr="00DC6749">
        <w:rPr>
          <w:sz w:val="28"/>
          <w:szCs w:val="28"/>
          <w:lang w:eastAsia="ru-RU"/>
        </w:rPr>
        <w:t>ИЗВЕЩЕНИЕ</w:t>
      </w:r>
    </w:p>
    <w:p w14:paraId="1E766D1A" w14:textId="37D5615E" w:rsidR="00963ECA" w:rsidRPr="00DC6749" w:rsidRDefault="0013115B" w:rsidP="007E6F04">
      <w:pPr>
        <w:ind w:firstLine="705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DC6749">
        <w:rPr>
          <w:sz w:val="28"/>
          <w:szCs w:val="28"/>
          <w:lang w:eastAsia="ru-RU"/>
        </w:rPr>
        <w:t xml:space="preserve"> проведении </w:t>
      </w:r>
      <w:r w:rsidR="00E81735">
        <w:rPr>
          <w:sz w:val="28"/>
          <w:szCs w:val="28"/>
          <w:lang w:eastAsia="ru-RU"/>
        </w:rPr>
        <w:t xml:space="preserve">повторного </w:t>
      </w:r>
      <w:r w:rsidR="00963ECA" w:rsidRPr="00DC6749">
        <w:rPr>
          <w:sz w:val="28"/>
          <w:szCs w:val="28"/>
          <w:lang w:eastAsia="ru-RU"/>
        </w:rPr>
        <w:t xml:space="preserve">аукциона по продаже </w:t>
      </w:r>
      <w:r w:rsidR="006A34F9" w:rsidRPr="00DC6749">
        <w:rPr>
          <w:sz w:val="28"/>
          <w:szCs w:val="28"/>
          <w:lang w:eastAsia="ru-RU"/>
        </w:rPr>
        <w:t>незаселенн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жил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</w:t>
      </w:r>
      <w:r w:rsidR="007F751C">
        <w:rPr>
          <w:sz w:val="28"/>
          <w:szCs w:val="28"/>
          <w:lang w:eastAsia="ru-RU"/>
        </w:rPr>
        <w:t>помещения</w:t>
      </w:r>
      <w:r w:rsidR="00963ECA" w:rsidRPr="00DC6749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DC6749">
        <w:rPr>
          <w:sz w:val="28"/>
          <w:szCs w:val="28"/>
          <w:lang w:eastAsia="ru-RU"/>
        </w:rPr>
        <w:t>г</w:t>
      </w:r>
      <w:r w:rsidR="00BF63C0" w:rsidRPr="00DC6749">
        <w:rPr>
          <w:sz w:val="28"/>
          <w:szCs w:val="28"/>
          <w:lang w:eastAsia="ru-RU"/>
        </w:rPr>
        <w:t xml:space="preserve">ороде </w:t>
      </w:r>
      <w:r w:rsidR="00261338" w:rsidRPr="00DC6749">
        <w:rPr>
          <w:sz w:val="28"/>
          <w:szCs w:val="28"/>
          <w:lang w:eastAsia="ru-RU"/>
        </w:rPr>
        <w:t>Слониме</w:t>
      </w:r>
      <w:r w:rsidR="00DA2040">
        <w:rPr>
          <w:sz w:val="28"/>
          <w:szCs w:val="28"/>
          <w:lang w:eastAsia="ru-RU"/>
        </w:rPr>
        <w:t xml:space="preserve"> с понижающим шагом</w:t>
      </w:r>
      <w:r w:rsidR="0093408A">
        <w:rPr>
          <w:sz w:val="28"/>
          <w:szCs w:val="28"/>
          <w:lang w:eastAsia="ru-RU"/>
        </w:rPr>
        <w:t xml:space="preserve"> 5 %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110"/>
        <w:gridCol w:w="2250"/>
        <w:gridCol w:w="3780"/>
      </w:tblGrid>
      <w:tr w:rsidR="00123877" w:rsidRPr="006A1F8F" w14:paraId="05DCDFFA" w14:textId="77777777" w:rsidTr="00DC6749">
        <w:tc>
          <w:tcPr>
            <w:tcW w:w="3900" w:type="dxa"/>
            <w:gridSpan w:val="2"/>
          </w:tcPr>
          <w:p w14:paraId="13BD5697" w14:textId="77777777" w:rsidR="00123877" w:rsidRPr="006A1F8F" w:rsidRDefault="00123877" w:rsidP="00A4739A">
            <w:pPr>
              <w:ind w:firstLine="0"/>
              <w:rPr>
                <w:color w:val="000000"/>
                <w:sz w:val="24"/>
                <w:szCs w:val="24"/>
              </w:rPr>
            </w:pPr>
            <w:bookmarkStart w:id="1" w:name="_Hlk72416920"/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  <w:gridSpan w:val="2"/>
          </w:tcPr>
          <w:p w14:paraId="61AF9840" w14:textId="77777777" w:rsidR="00123877" w:rsidRPr="008456FC" w:rsidRDefault="00123877" w:rsidP="006A1F8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№1</w:t>
            </w:r>
          </w:p>
          <w:p w14:paraId="2870AE56" w14:textId="656690D7" w:rsidR="00123877" w:rsidRPr="006A1F8F" w:rsidRDefault="007E6F04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123877" w:rsidRPr="006A1F8F" w14:paraId="1EB17F4F" w14:textId="77777777" w:rsidTr="00DC6749">
        <w:tc>
          <w:tcPr>
            <w:tcW w:w="3900" w:type="dxa"/>
            <w:gridSpan w:val="2"/>
          </w:tcPr>
          <w:p w14:paraId="05893F48" w14:textId="77777777"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  <w:gridSpan w:val="2"/>
          </w:tcPr>
          <w:p w14:paraId="7D4D6F3D" w14:textId="51A53EF6" w:rsidR="00123877" w:rsidRPr="007E6F04" w:rsidRDefault="008456FC" w:rsidP="007E6F04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="007E6F04">
              <w:rPr>
                <w:color w:val="000000"/>
                <w:sz w:val="24"/>
                <w:szCs w:val="24"/>
                <w:lang w:val="en-US"/>
              </w:rPr>
              <w:t>D</w:t>
            </w:r>
            <w:r w:rsidR="007E6F04">
              <w:rPr>
                <w:color w:val="000000"/>
                <w:sz w:val="24"/>
                <w:szCs w:val="24"/>
              </w:rPr>
              <w:t>-20140</w:t>
            </w:r>
          </w:p>
        </w:tc>
      </w:tr>
      <w:tr w:rsidR="00123877" w:rsidRPr="006A1F8F" w14:paraId="1E6BD7CE" w14:textId="77777777" w:rsidTr="00DC6749">
        <w:tc>
          <w:tcPr>
            <w:tcW w:w="3900" w:type="dxa"/>
            <w:gridSpan w:val="2"/>
          </w:tcPr>
          <w:p w14:paraId="1A6DAED3" w14:textId="77777777"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  <w:gridSpan w:val="2"/>
          </w:tcPr>
          <w:p w14:paraId="7CD8A62C" w14:textId="3EB3218B" w:rsidR="00123877" w:rsidRPr="006A1F8F" w:rsidRDefault="008456FC" w:rsidP="007E6F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 xml:space="preserve">улица </w:t>
            </w:r>
            <w:r w:rsidR="007E6F04">
              <w:rPr>
                <w:color w:val="000000"/>
                <w:sz w:val="24"/>
                <w:szCs w:val="24"/>
              </w:rPr>
              <w:t>Красноармейская</w:t>
            </w:r>
            <w:r w:rsidRPr="008456FC">
              <w:rPr>
                <w:color w:val="000000"/>
                <w:sz w:val="24"/>
                <w:szCs w:val="24"/>
              </w:rPr>
              <w:t xml:space="preserve">, дом </w:t>
            </w:r>
            <w:r w:rsidR="007E6F04">
              <w:rPr>
                <w:color w:val="000000"/>
                <w:sz w:val="24"/>
                <w:szCs w:val="24"/>
              </w:rPr>
              <w:t>152, квартира 6</w:t>
            </w:r>
            <w:r w:rsidR="007628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23877" w:rsidRPr="006A1F8F" w14:paraId="28B87D80" w14:textId="77777777" w:rsidTr="00DC6749">
        <w:tc>
          <w:tcPr>
            <w:tcW w:w="3900" w:type="dxa"/>
            <w:gridSpan w:val="2"/>
          </w:tcPr>
          <w:p w14:paraId="2A42AA04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  <w:gridSpan w:val="2"/>
          </w:tcPr>
          <w:p w14:paraId="5A812D6C" w14:textId="1DC9F04A" w:rsidR="00123877" w:rsidRPr="006A1F8F" w:rsidRDefault="007E6F04" w:rsidP="007E6F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  <w:r w:rsidR="006A34F9">
              <w:rPr>
                <w:sz w:val="24"/>
                <w:szCs w:val="24"/>
              </w:rPr>
              <w:t xml:space="preserve"> </w:t>
            </w:r>
            <w:proofErr w:type="spellStart"/>
            <w:r w:rsidR="006A34F9">
              <w:rPr>
                <w:sz w:val="24"/>
                <w:szCs w:val="24"/>
              </w:rPr>
              <w:t>кв.м</w:t>
            </w:r>
            <w:proofErr w:type="spellEnd"/>
            <w:r w:rsidR="007628AE">
              <w:rPr>
                <w:sz w:val="24"/>
                <w:szCs w:val="24"/>
              </w:rPr>
              <w:t xml:space="preserve"> </w:t>
            </w:r>
          </w:p>
        </w:tc>
      </w:tr>
      <w:tr w:rsidR="007E6F04" w:rsidRPr="006A1F8F" w14:paraId="1968906A" w14:textId="77777777" w:rsidTr="00DC6749">
        <w:tc>
          <w:tcPr>
            <w:tcW w:w="3900" w:type="dxa"/>
            <w:gridSpan w:val="2"/>
          </w:tcPr>
          <w:p w14:paraId="39E8C08F" w14:textId="0B41A847" w:rsidR="007E6F04" w:rsidRPr="006A1F8F" w:rsidRDefault="007E6F04" w:rsidP="006A1F8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  <w:gridSpan w:val="2"/>
          </w:tcPr>
          <w:p w14:paraId="312FFF79" w14:textId="3509613F" w:rsidR="007E6F04" w:rsidRDefault="007E6F04" w:rsidP="007E6F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123877" w:rsidRPr="006A1F8F" w14:paraId="1F29A830" w14:textId="77777777" w:rsidTr="00DC6749">
        <w:tc>
          <w:tcPr>
            <w:tcW w:w="3900" w:type="dxa"/>
            <w:gridSpan w:val="2"/>
          </w:tcPr>
          <w:p w14:paraId="48B3553E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  <w:gridSpan w:val="2"/>
          </w:tcPr>
          <w:p w14:paraId="22D9F8C7" w14:textId="0DFA4429" w:rsidR="00123877" w:rsidRPr="006A1F8F" w:rsidRDefault="007E6F04" w:rsidP="007E6F04">
            <w:pPr>
              <w:ind w:firstLine="0"/>
              <w:jc w:val="both"/>
              <w:rPr>
                <w:sz w:val="24"/>
                <w:szCs w:val="24"/>
              </w:rPr>
            </w:pPr>
            <w:r w:rsidRPr="007E6F04">
              <w:rPr>
                <w:sz w:val="22"/>
                <w:szCs w:val="22"/>
              </w:rPr>
              <w:t xml:space="preserve">Квартира расположена на втором этаже многоквартирного </w:t>
            </w:r>
            <w:r>
              <w:rPr>
                <w:sz w:val="22"/>
                <w:szCs w:val="22"/>
              </w:rPr>
              <w:t xml:space="preserve">кирпичного </w:t>
            </w:r>
            <w:r w:rsidRPr="007E6F04">
              <w:rPr>
                <w:sz w:val="22"/>
                <w:szCs w:val="22"/>
              </w:rPr>
              <w:t>жилого дома 1965 года постройки</w:t>
            </w:r>
            <w:r>
              <w:rPr>
                <w:sz w:val="22"/>
                <w:szCs w:val="22"/>
              </w:rPr>
              <w:t xml:space="preserve"> и</w:t>
            </w:r>
            <w:r w:rsidRPr="007E6F04">
              <w:rPr>
                <w:sz w:val="22"/>
                <w:szCs w:val="22"/>
              </w:rPr>
              <w:t xml:space="preserve"> состоит из двух жилых комнат, кухни, коридора. </w:t>
            </w:r>
            <w:r>
              <w:rPr>
                <w:sz w:val="22"/>
                <w:szCs w:val="22"/>
              </w:rPr>
              <w:t>О</w:t>
            </w:r>
            <w:r w:rsidRPr="007E6F04">
              <w:rPr>
                <w:sz w:val="22"/>
                <w:szCs w:val="22"/>
              </w:rPr>
              <w:t xml:space="preserve">топление печное, газоснабжение – автономная система.  Холодное, горячее водоснабжение, канализация отсутствуют. Составные части и принадлежности: сарай, сарай, уборная.  </w:t>
            </w:r>
          </w:p>
        </w:tc>
      </w:tr>
      <w:tr w:rsidR="007C31C7" w:rsidRPr="00305D3D" w14:paraId="119A492C" w14:textId="77777777" w:rsidTr="00863ACF">
        <w:tc>
          <w:tcPr>
            <w:tcW w:w="2790" w:type="dxa"/>
          </w:tcPr>
          <w:p w14:paraId="48C0F721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начальная цена продажи</w:t>
            </w:r>
          </w:p>
          <w:p w14:paraId="2DD590DE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  <w:tc>
          <w:tcPr>
            <w:tcW w:w="3360" w:type="dxa"/>
            <w:gridSpan w:val="2"/>
          </w:tcPr>
          <w:p w14:paraId="7523735B" w14:textId="265EBC64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понижающий шаг аукциона</w:t>
            </w:r>
            <w:r w:rsidRPr="00305D3D">
              <w:rPr>
                <w:sz w:val="24"/>
                <w:szCs w:val="24"/>
              </w:rPr>
              <w:t xml:space="preserve"> (5 процентов от начальной цены продажи), руб.</w:t>
            </w:r>
          </w:p>
        </w:tc>
        <w:tc>
          <w:tcPr>
            <w:tcW w:w="3780" w:type="dxa"/>
          </w:tcPr>
          <w:p w14:paraId="6C0D5AAC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минимальная цена продажи</w:t>
            </w:r>
          </w:p>
          <w:p w14:paraId="575C78FC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</w:tr>
      <w:tr w:rsidR="007C31C7" w:rsidRPr="00305D3D" w14:paraId="0672D2F1" w14:textId="77777777" w:rsidTr="00863ACF">
        <w:tc>
          <w:tcPr>
            <w:tcW w:w="2790" w:type="dxa"/>
          </w:tcPr>
          <w:p w14:paraId="66F5C67E" w14:textId="5E31C749" w:rsidR="007C31C7" w:rsidRPr="00305D3D" w:rsidRDefault="007E6F04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13515</w:t>
            </w:r>
          </w:p>
        </w:tc>
        <w:tc>
          <w:tcPr>
            <w:tcW w:w="3360" w:type="dxa"/>
            <w:gridSpan w:val="2"/>
          </w:tcPr>
          <w:p w14:paraId="7DCCC1BC" w14:textId="151A68D6" w:rsidR="007C31C7" w:rsidRPr="00305D3D" w:rsidRDefault="007E6F04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675,75</w:t>
            </w:r>
          </w:p>
        </w:tc>
        <w:tc>
          <w:tcPr>
            <w:tcW w:w="3780" w:type="dxa"/>
          </w:tcPr>
          <w:p w14:paraId="33315411" w14:textId="300AE133" w:rsidR="007C31C7" w:rsidRPr="00305D3D" w:rsidRDefault="007E6F04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2703,00</w:t>
            </w:r>
          </w:p>
        </w:tc>
      </w:tr>
      <w:tr w:rsidR="007C31C7" w:rsidRPr="00305D3D" w14:paraId="56BA6F4D" w14:textId="77777777" w:rsidTr="00863ACF">
        <w:tc>
          <w:tcPr>
            <w:tcW w:w="3900" w:type="dxa"/>
            <w:gridSpan w:val="2"/>
          </w:tcPr>
          <w:p w14:paraId="7E1314F4" w14:textId="77777777" w:rsidR="007C31C7" w:rsidRPr="00305D3D" w:rsidRDefault="007C31C7" w:rsidP="00863ACF">
            <w:pPr>
              <w:jc w:val="both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305D3D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  <w:gridSpan w:val="2"/>
          </w:tcPr>
          <w:p w14:paraId="3D17D7B1" w14:textId="48EE0074" w:rsidR="007C31C7" w:rsidRPr="00305D3D" w:rsidRDefault="007C31C7" w:rsidP="004A1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712">
              <w:rPr>
                <w:sz w:val="24"/>
                <w:szCs w:val="24"/>
              </w:rPr>
              <w:t> 351,50</w:t>
            </w:r>
          </w:p>
        </w:tc>
      </w:tr>
      <w:tr w:rsidR="007C31C7" w:rsidRPr="006A1F8F" w14:paraId="7A384036" w14:textId="77777777" w:rsidTr="00863ACF">
        <w:tc>
          <w:tcPr>
            <w:tcW w:w="3900" w:type="dxa"/>
            <w:gridSpan w:val="2"/>
          </w:tcPr>
          <w:p w14:paraId="75757354" w14:textId="77777777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>
              <w:rPr>
                <w:sz w:val="24"/>
                <w:szCs w:val="24"/>
              </w:rPr>
              <w:t>незаселенного жилого помещения</w:t>
            </w:r>
          </w:p>
        </w:tc>
        <w:tc>
          <w:tcPr>
            <w:tcW w:w="6030" w:type="dxa"/>
            <w:gridSpan w:val="2"/>
          </w:tcPr>
          <w:p w14:paraId="35D652EE" w14:textId="4EC3E95C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>с актом выполненных работ</w:t>
            </w:r>
            <w:r w:rsidRPr="006A1F8F">
              <w:rPr>
                <w:sz w:val="24"/>
                <w:szCs w:val="24"/>
              </w:rPr>
              <w:t xml:space="preserve">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7C31C7" w:rsidRPr="006A1F8F" w14:paraId="6FE4C4B9" w14:textId="77777777" w:rsidTr="00863ACF">
        <w:tc>
          <w:tcPr>
            <w:tcW w:w="3900" w:type="dxa"/>
            <w:gridSpan w:val="2"/>
          </w:tcPr>
          <w:p w14:paraId="5B0449F5" w14:textId="765E1F44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</w:t>
            </w:r>
            <w:r w:rsidR="00DA2040">
              <w:rPr>
                <w:sz w:val="24"/>
                <w:szCs w:val="24"/>
              </w:rPr>
              <w:t>д</w:t>
            </w:r>
            <w:r w:rsidRPr="006A1F8F">
              <w:rPr>
                <w:sz w:val="24"/>
                <w:szCs w:val="24"/>
              </w:rPr>
              <w:t xml:space="preserve">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  <w:gridSpan w:val="2"/>
          </w:tcPr>
          <w:p w14:paraId="4E961D09" w14:textId="4A15C3FE" w:rsidR="007C31C7" w:rsidRPr="006A1F8F" w:rsidRDefault="004A1712" w:rsidP="00863A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360,60</w:t>
            </w:r>
          </w:p>
        </w:tc>
      </w:tr>
    </w:tbl>
    <w:bookmarkEnd w:id="1"/>
    <w:p w14:paraId="471B4512" w14:textId="326DFE92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</w:t>
      </w:r>
      <w:r w:rsidR="004A1712" w:rsidRPr="004A1712">
        <w:rPr>
          <w:color w:val="000000"/>
          <w:sz w:val="24"/>
          <w:szCs w:val="24"/>
        </w:rPr>
        <w:t xml:space="preserve">приказом Слонимского городского унитарного предприятия жилищно-коммунального хозяйства от </w:t>
      </w:r>
      <w:r w:rsidR="004A1712">
        <w:rPr>
          <w:color w:val="000000"/>
          <w:sz w:val="24"/>
          <w:szCs w:val="24"/>
        </w:rPr>
        <w:t>17 августа</w:t>
      </w:r>
      <w:r w:rsidR="004A1712" w:rsidRPr="004A1712">
        <w:rPr>
          <w:color w:val="000000"/>
          <w:sz w:val="24"/>
          <w:szCs w:val="24"/>
        </w:rPr>
        <w:t xml:space="preserve"> 2021</w:t>
      </w:r>
      <w:r w:rsidR="004A1712">
        <w:rPr>
          <w:color w:val="000000"/>
          <w:sz w:val="24"/>
          <w:szCs w:val="24"/>
        </w:rPr>
        <w:t xml:space="preserve"> </w:t>
      </w:r>
      <w:r w:rsidR="004A1712" w:rsidRPr="004A1712">
        <w:rPr>
          <w:color w:val="000000"/>
          <w:sz w:val="24"/>
          <w:szCs w:val="24"/>
        </w:rPr>
        <w:t>г. № 2</w:t>
      </w:r>
      <w:r w:rsidR="004A1712">
        <w:rPr>
          <w:color w:val="000000"/>
          <w:sz w:val="24"/>
          <w:szCs w:val="24"/>
        </w:rPr>
        <w:t>83</w:t>
      </w:r>
      <w:r w:rsidR="004A1712" w:rsidRPr="004A1712">
        <w:rPr>
          <w:color w:val="000000"/>
          <w:sz w:val="24"/>
          <w:szCs w:val="24"/>
        </w:rPr>
        <w:t>-х и является открытым. Плата за участие в аукционе не взимается.</w:t>
      </w:r>
    </w:p>
    <w:p w14:paraId="20BABC48" w14:textId="0CD5C169" w:rsidR="00336C8D" w:rsidRPr="008370FB" w:rsidRDefault="00963ECA" w:rsidP="00336C8D">
      <w:pPr>
        <w:jc w:val="both"/>
        <w:rPr>
          <w:b/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336C8D" w:rsidRPr="008370FB">
        <w:rPr>
          <w:b/>
          <w:color w:val="000000"/>
          <w:sz w:val="24"/>
          <w:szCs w:val="24"/>
          <w:u w:val="single"/>
        </w:rPr>
        <w:t>13 сентября</w:t>
      </w:r>
      <w:r w:rsidR="0065374C" w:rsidRPr="008370FB">
        <w:rPr>
          <w:b/>
          <w:bCs/>
          <w:color w:val="000000"/>
          <w:sz w:val="24"/>
          <w:szCs w:val="24"/>
          <w:u w:val="single"/>
        </w:rPr>
        <w:t xml:space="preserve"> </w:t>
      </w:r>
      <w:r w:rsidR="00C6310F" w:rsidRPr="008370FB">
        <w:rPr>
          <w:b/>
          <w:bCs/>
          <w:color w:val="000000"/>
          <w:sz w:val="24"/>
          <w:szCs w:val="24"/>
          <w:u w:val="single"/>
        </w:rPr>
        <w:t>202</w:t>
      </w:r>
      <w:r w:rsidR="00A10A31" w:rsidRPr="008370FB">
        <w:rPr>
          <w:b/>
          <w:bCs/>
          <w:color w:val="000000"/>
          <w:sz w:val="24"/>
          <w:szCs w:val="24"/>
          <w:u w:val="single"/>
        </w:rPr>
        <w:t>1</w:t>
      </w:r>
      <w:r w:rsidRPr="008370FB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8370FB">
        <w:rPr>
          <w:b/>
          <w:color w:val="000000"/>
          <w:sz w:val="24"/>
          <w:szCs w:val="24"/>
          <w:u w:val="single"/>
        </w:rPr>
        <w:t xml:space="preserve"> по адресу: </w:t>
      </w:r>
      <w:proofErr w:type="spellStart"/>
      <w:r w:rsidR="00336C8D" w:rsidRPr="008370FB">
        <w:rPr>
          <w:b/>
          <w:color w:val="000000"/>
          <w:sz w:val="24"/>
          <w:szCs w:val="24"/>
          <w:u w:val="single"/>
        </w:rPr>
        <w:t>г.Слоним</w:t>
      </w:r>
      <w:proofErr w:type="spellEnd"/>
      <w:r w:rsidR="00336C8D" w:rsidRPr="008370FB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336C8D" w:rsidRPr="008370FB">
        <w:rPr>
          <w:b/>
          <w:color w:val="000000"/>
          <w:sz w:val="24"/>
          <w:szCs w:val="24"/>
          <w:u w:val="single"/>
        </w:rPr>
        <w:t>ул.Брестская</w:t>
      </w:r>
      <w:proofErr w:type="spellEnd"/>
      <w:r w:rsidR="00336C8D" w:rsidRPr="008370FB">
        <w:rPr>
          <w:b/>
          <w:color w:val="000000"/>
          <w:sz w:val="24"/>
          <w:szCs w:val="24"/>
          <w:u w:val="single"/>
        </w:rPr>
        <w:t xml:space="preserve">, 103В, </w:t>
      </w:r>
      <w:r w:rsidR="00336C8D" w:rsidRPr="008370FB">
        <w:rPr>
          <w:b/>
          <w:color w:val="000000"/>
          <w:sz w:val="24"/>
          <w:szCs w:val="24"/>
          <w:u w:val="single"/>
        </w:rPr>
        <w:br/>
        <w:t xml:space="preserve">каб.18, заявление на участие в аукционе принимаются по адресу: </w:t>
      </w:r>
      <w:proofErr w:type="spellStart"/>
      <w:r w:rsidR="00336C8D" w:rsidRPr="008370FB">
        <w:rPr>
          <w:b/>
          <w:color w:val="000000"/>
          <w:sz w:val="24"/>
          <w:szCs w:val="24"/>
          <w:u w:val="single"/>
        </w:rPr>
        <w:t>г.Слоним</w:t>
      </w:r>
      <w:proofErr w:type="spellEnd"/>
      <w:r w:rsidR="00336C8D" w:rsidRPr="008370FB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336C8D" w:rsidRPr="008370FB">
        <w:rPr>
          <w:b/>
          <w:color w:val="000000"/>
          <w:sz w:val="24"/>
          <w:szCs w:val="24"/>
          <w:u w:val="single"/>
        </w:rPr>
        <w:t>ул.Брестская</w:t>
      </w:r>
      <w:proofErr w:type="spellEnd"/>
      <w:r w:rsidR="00336C8D" w:rsidRPr="008370FB">
        <w:rPr>
          <w:b/>
          <w:color w:val="000000"/>
          <w:sz w:val="24"/>
          <w:szCs w:val="24"/>
          <w:u w:val="single"/>
        </w:rPr>
        <w:t xml:space="preserve">, 103В, </w:t>
      </w:r>
      <w:proofErr w:type="spellStart"/>
      <w:r w:rsidR="00336C8D" w:rsidRPr="008370FB">
        <w:rPr>
          <w:b/>
          <w:color w:val="000000"/>
          <w:sz w:val="24"/>
          <w:szCs w:val="24"/>
          <w:u w:val="single"/>
        </w:rPr>
        <w:t>каб</w:t>
      </w:r>
      <w:proofErr w:type="spellEnd"/>
      <w:r w:rsidR="00336C8D" w:rsidRPr="008370FB">
        <w:rPr>
          <w:b/>
          <w:color w:val="000000"/>
          <w:sz w:val="24"/>
          <w:szCs w:val="24"/>
          <w:u w:val="single"/>
        </w:rPr>
        <w:t>. 19 с 8.00 до 17.00 (с 13.00 до 14.00 - обед) по рабочим дням до 7 сентября 2021г. включительно.  Тел. для справок 8 (015 62) 67043.</w:t>
      </w:r>
    </w:p>
    <w:p w14:paraId="0FC37A96" w14:textId="77777777" w:rsidR="008370FB" w:rsidRPr="00E060A2" w:rsidRDefault="008370FB" w:rsidP="008370FB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59428DFA" w14:textId="77777777" w:rsidR="008370FB" w:rsidRPr="00E060A2" w:rsidRDefault="008370FB" w:rsidP="008370FB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694DA694" w14:textId="77777777" w:rsidR="008370FB" w:rsidRPr="00CB0F9D" w:rsidRDefault="008370FB" w:rsidP="008370FB">
      <w:pPr>
        <w:tabs>
          <w:tab w:val="left" w:pos="993"/>
        </w:tabs>
        <w:jc w:val="both"/>
        <w:rPr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</w:r>
      <w:r w:rsidRPr="00CB0F9D">
        <w:rPr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14:paraId="62FC7825" w14:textId="77777777" w:rsidR="008370FB" w:rsidRPr="00CB0F9D" w:rsidRDefault="008370FB" w:rsidP="008370FB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CB0F9D">
        <w:rPr>
          <w:sz w:val="24"/>
          <w:szCs w:val="24"/>
        </w:rPr>
        <w:lastRenderedPageBreak/>
        <w:t>-</w:t>
      </w:r>
      <w:r w:rsidRPr="00CB0F9D">
        <w:rPr>
          <w:sz w:val="24"/>
          <w:szCs w:val="24"/>
        </w:rPr>
        <w:tab/>
        <w:t xml:space="preserve">копию платежного поручения о внесении </w:t>
      </w:r>
      <w:r w:rsidRPr="00CB0F9D">
        <w:rPr>
          <w:sz w:val="24"/>
          <w:szCs w:val="24"/>
          <w:lang w:eastAsia="ru-RU"/>
        </w:rPr>
        <w:t xml:space="preserve">суммы задатка на </w:t>
      </w:r>
      <w:r w:rsidRPr="00CB0F9D">
        <w:rPr>
          <w:sz w:val="24"/>
          <w:szCs w:val="24"/>
          <w:lang w:eastAsia="ru-RU"/>
        </w:rPr>
        <w:br/>
        <w:t>р/с</w:t>
      </w:r>
      <w:r w:rsidRPr="00CB0F9D">
        <w:t xml:space="preserve"> </w:t>
      </w:r>
      <w:r w:rsidRPr="00CB0F9D">
        <w:rPr>
          <w:sz w:val="24"/>
          <w:szCs w:val="24"/>
          <w:lang w:eastAsia="ru-RU"/>
        </w:rPr>
        <w:t xml:space="preserve">ВY66АКВВ30120130236794100000, БИК АКВВВY2X в ОАО «АСБ </w:t>
      </w:r>
      <w:proofErr w:type="spellStart"/>
      <w:r w:rsidRPr="00CB0F9D">
        <w:rPr>
          <w:sz w:val="24"/>
          <w:szCs w:val="24"/>
          <w:lang w:eastAsia="ru-RU"/>
        </w:rPr>
        <w:t>Беларусбанк</w:t>
      </w:r>
      <w:proofErr w:type="spellEnd"/>
      <w:r w:rsidRPr="00CB0F9D">
        <w:rPr>
          <w:sz w:val="24"/>
          <w:szCs w:val="24"/>
          <w:lang w:eastAsia="ru-RU"/>
        </w:rPr>
        <w:t>», УНП 500041088,</w:t>
      </w:r>
      <w:r w:rsidRPr="00CB0F9D">
        <w:rPr>
          <w:sz w:val="24"/>
          <w:szCs w:val="24"/>
        </w:rPr>
        <w:t xml:space="preserve"> с отметкой банка о его исполнении</w:t>
      </w:r>
      <w:r w:rsidRPr="00CB0F9D">
        <w:rPr>
          <w:sz w:val="24"/>
          <w:szCs w:val="24"/>
          <w:lang w:eastAsia="ru-RU"/>
        </w:rPr>
        <w:t>.</w:t>
      </w:r>
    </w:p>
    <w:p w14:paraId="0A9A115D" w14:textId="77777777" w:rsidR="008370FB" w:rsidRPr="00CB0F9D" w:rsidRDefault="008370FB" w:rsidP="008370FB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>гражданин – предъявляет документ удостоверяющий личность;</w:t>
      </w:r>
    </w:p>
    <w:p w14:paraId="5398E22B" w14:textId="77777777" w:rsidR="008370FB" w:rsidRPr="00E060A2" w:rsidRDefault="008370FB" w:rsidP="008370FB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 xml:space="preserve">представитель гражданина </w:t>
      </w:r>
      <w:r w:rsidRPr="00E060A2">
        <w:rPr>
          <w:sz w:val="24"/>
          <w:szCs w:val="24"/>
        </w:rPr>
        <w:t>- нотариально удостоверенную доверенность, документ, удостоверяющий личность;</w:t>
      </w:r>
    </w:p>
    <w:p w14:paraId="2B296D1B" w14:textId="77777777" w:rsidR="008370FB" w:rsidRPr="00E060A2" w:rsidRDefault="008370FB" w:rsidP="008370FB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6F4B6458" w14:textId="77777777" w:rsidR="008370FB" w:rsidRPr="00E060A2" w:rsidRDefault="008370FB" w:rsidP="008370FB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3A55855F" w14:textId="77777777" w:rsidR="008370FB" w:rsidRPr="00E060A2" w:rsidRDefault="008370FB" w:rsidP="008370FB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7DEA5BA9" w14:textId="77777777" w:rsidR="008370FB" w:rsidRPr="00E060A2" w:rsidRDefault="008370FB" w:rsidP="008370FB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2CB4D8B" w14:textId="77777777" w:rsidR="008370FB" w:rsidRPr="00E060A2" w:rsidRDefault="008370FB" w:rsidP="008370FB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6C6A9DBE" w14:textId="77777777" w:rsidR="008370FB" w:rsidRPr="00E060A2" w:rsidRDefault="008370FB" w:rsidP="008370FB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51327078" w14:textId="77777777" w:rsidR="008370FB" w:rsidRPr="00E060A2" w:rsidRDefault="008370FB" w:rsidP="008370FB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sectPr w:rsidR="008370FB" w:rsidRPr="00E060A2" w:rsidSect="007E6F04">
      <w:pgSz w:w="11906" w:h="16838"/>
      <w:pgMar w:top="1134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17897"/>
    <w:rsid w:val="0006729E"/>
    <w:rsid w:val="000803A9"/>
    <w:rsid w:val="000B239E"/>
    <w:rsid w:val="000D100E"/>
    <w:rsid w:val="000D2C79"/>
    <w:rsid w:val="00123877"/>
    <w:rsid w:val="0013115B"/>
    <w:rsid w:val="001558FD"/>
    <w:rsid w:val="00157445"/>
    <w:rsid w:val="001D30E3"/>
    <w:rsid w:val="001E1C51"/>
    <w:rsid w:val="001F7408"/>
    <w:rsid w:val="002603D6"/>
    <w:rsid w:val="00261338"/>
    <w:rsid w:val="002925BF"/>
    <w:rsid w:val="00295ED9"/>
    <w:rsid w:val="002B7099"/>
    <w:rsid w:val="002F0B6C"/>
    <w:rsid w:val="002F7CD6"/>
    <w:rsid w:val="00303F18"/>
    <w:rsid w:val="00324776"/>
    <w:rsid w:val="00334DDF"/>
    <w:rsid w:val="00336C8D"/>
    <w:rsid w:val="0034577E"/>
    <w:rsid w:val="00351041"/>
    <w:rsid w:val="003717B3"/>
    <w:rsid w:val="00386685"/>
    <w:rsid w:val="003D1C51"/>
    <w:rsid w:val="0045057A"/>
    <w:rsid w:val="00472897"/>
    <w:rsid w:val="00477EDF"/>
    <w:rsid w:val="004829D6"/>
    <w:rsid w:val="004A0F87"/>
    <w:rsid w:val="004A1712"/>
    <w:rsid w:val="005246D6"/>
    <w:rsid w:val="00576E01"/>
    <w:rsid w:val="00580A61"/>
    <w:rsid w:val="00587BE4"/>
    <w:rsid w:val="00594D70"/>
    <w:rsid w:val="005E286E"/>
    <w:rsid w:val="00621A4E"/>
    <w:rsid w:val="0065374C"/>
    <w:rsid w:val="0068417F"/>
    <w:rsid w:val="00697473"/>
    <w:rsid w:val="006A1F8F"/>
    <w:rsid w:val="006A34F9"/>
    <w:rsid w:val="006C331F"/>
    <w:rsid w:val="006C77F8"/>
    <w:rsid w:val="006F4AF4"/>
    <w:rsid w:val="00716121"/>
    <w:rsid w:val="007628AE"/>
    <w:rsid w:val="007C31C7"/>
    <w:rsid w:val="007E6F04"/>
    <w:rsid w:val="007F5880"/>
    <w:rsid w:val="007F751C"/>
    <w:rsid w:val="008370FB"/>
    <w:rsid w:val="008456FC"/>
    <w:rsid w:val="00867230"/>
    <w:rsid w:val="008E339B"/>
    <w:rsid w:val="00903723"/>
    <w:rsid w:val="0093408A"/>
    <w:rsid w:val="00952B77"/>
    <w:rsid w:val="00963870"/>
    <w:rsid w:val="00963ECA"/>
    <w:rsid w:val="009A2A1C"/>
    <w:rsid w:val="009E30FC"/>
    <w:rsid w:val="009F58D8"/>
    <w:rsid w:val="00A10A31"/>
    <w:rsid w:val="00A34143"/>
    <w:rsid w:val="00A4739A"/>
    <w:rsid w:val="00A54D25"/>
    <w:rsid w:val="00AE2626"/>
    <w:rsid w:val="00B057F9"/>
    <w:rsid w:val="00B25E60"/>
    <w:rsid w:val="00B452F8"/>
    <w:rsid w:val="00B70064"/>
    <w:rsid w:val="00BA70E7"/>
    <w:rsid w:val="00BE71BD"/>
    <w:rsid w:val="00BF63C0"/>
    <w:rsid w:val="00BF71F0"/>
    <w:rsid w:val="00C00E4E"/>
    <w:rsid w:val="00C6310F"/>
    <w:rsid w:val="00C66523"/>
    <w:rsid w:val="00C760BB"/>
    <w:rsid w:val="00CA4962"/>
    <w:rsid w:val="00D03404"/>
    <w:rsid w:val="00D23F87"/>
    <w:rsid w:val="00D64909"/>
    <w:rsid w:val="00D81259"/>
    <w:rsid w:val="00D86E9F"/>
    <w:rsid w:val="00D91BB7"/>
    <w:rsid w:val="00DA2040"/>
    <w:rsid w:val="00DC6749"/>
    <w:rsid w:val="00E060A2"/>
    <w:rsid w:val="00E07537"/>
    <w:rsid w:val="00E46BC6"/>
    <w:rsid w:val="00E739E8"/>
    <w:rsid w:val="00E81735"/>
    <w:rsid w:val="00EC3D78"/>
    <w:rsid w:val="00EC75E8"/>
    <w:rsid w:val="00EE5AEA"/>
    <w:rsid w:val="00EE7727"/>
    <w:rsid w:val="00F04CE1"/>
    <w:rsid w:val="00F171BF"/>
    <w:rsid w:val="00F72E63"/>
    <w:rsid w:val="00F8157C"/>
    <w:rsid w:val="00FA60DF"/>
    <w:rsid w:val="00FC38D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B601C"/>
  <w15:docId w15:val="{ED12421C-B891-4668-88B8-E3D0549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447A-D6E7-417B-8855-1D8E471C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Admin</cp:lastModifiedBy>
  <cp:revision>2</cp:revision>
  <cp:lastPrinted>2021-08-25T07:39:00Z</cp:lastPrinted>
  <dcterms:created xsi:type="dcterms:W3CDTF">2021-08-26T06:21:00Z</dcterms:created>
  <dcterms:modified xsi:type="dcterms:W3CDTF">2021-08-26T06:21:00Z</dcterms:modified>
</cp:coreProperties>
</file>