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90" w:rsidRPr="00345C68" w:rsidRDefault="00345C68" w:rsidP="00081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C68">
        <w:rPr>
          <w:rFonts w:ascii="Times New Roman" w:hAnsi="Times New Roman" w:cs="Times New Roman"/>
          <w:b/>
          <w:sz w:val="32"/>
          <w:szCs w:val="32"/>
        </w:rPr>
        <w:t>Весенний сезон лова щуки</w:t>
      </w:r>
      <w:r>
        <w:rPr>
          <w:rFonts w:ascii="Times New Roman" w:hAnsi="Times New Roman" w:cs="Times New Roman"/>
          <w:b/>
          <w:sz w:val="32"/>
          <w:szCs w:val="32"/>
        </w:rPr>
        <w:t xml:space="preserve"> обыкновенной</w:t>
      </w:r>
      <w:r w:rsidRPr="00345C68">
        <w:rPr>
          <w:rFonts w:ascii="Times New Roman" w:hAnsi="Times New Roman" w:cs="Times New Roman"/>
          <w:b/>
          <w:sz w:val="32"/>
          <w:szCs w:val="32"/>
        </w:rPr>
        <w:t xml:space="preserve"> открыт!</w:t>
      </w:r>
    </w:p>
    <w:p w:rsidR="00081690" w:rsidRDefault="00A360B6" w:rsidP="007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EF0">
        <w:rPr>
          <w:rFonts w:ascii="Times New Roman" w:hAnsi="Times New Roman" w:cs="Times New Roman"/>
          <w:sz w:val="28"/>
          <w:szCs w:val="28"/>
        </w:rPr>
        <w:t>Уважаемые любители рыбной ловли!</w:t>
      </w:r>
    </w:p>
    <w:p w:rsidR="00982916" w:rsidRPr="00707EF0" w:rsidRDefault="00982916" w:rsidP="00707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690" w:rsidRDefault="00A360B6" w:rsidP="00707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F0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мира </w:t>
      </w:r>
      <w:r w:rsidR="00081690" w:rsidRPr="00707EF0">
        <w:rPr>
          <w:rFonts w:ascii="Times New Roman" w:hAnsi="Times New Roman" w:cs="Times New Roman"/>
          <w:sz w:val="28"/>
          <w:szCs w:val="28"/>
        </w:rPr>
        <w:t xml:space="preserve">информирует: </w:t>
      </w:r>
    </w:p>
    <w:p w:rsidR="00707EF0" w:rsidRPr="00707EF0" w:rsidRDefault="00707EF0" w:rsidP="00707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D1B" w:rsidRDefault="00AC0951" w:rsidP="00707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F0"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A360B6" w:rsidRPr="00707EF0">
        <w:rPr>
          <w:rFonts w:ascii="Times New Roman" w:hAnsi="Times New Roman" w:cs="Times New Roman"/>
          <w:b/>
          <w:i/>
          <w:sz w:val="28"/>
          <w:szCs w:val="28"/>
        </w:rPr>
        <w:t xml:space="preserve"> 16 апреля разрешен лов щуки обыкновенной</w:t>
      </w:r>
      <w:r w:rsidR="00081690" w:rsidRPr="00707EF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82916">
        <w:rPr>
          <w:rFonts w:ascii="Times New Roman" w:hAnsi="Times New Roman" w:cs="Times New Roman"/>
          <w:sz w:val="28"/>
          <w:szCs w:val="28"/>
        </w:rPr>
        <w:t>с использованием одной удочки</w:t>
      </w:r>
      <w:r w:rsidR="00081690" w:rsidRPr="00707EF0">
        <w:rPr>
          <w:rFonts w:ascii="Times New Roman" w:hAnsi="Times New Roman" w:cs="Times New Roman"/>
          <w:sz w:val="28"/>
          <w:szCs w:val="28"/>
        </w:rPr>
        <w:t xml:space="preserve"> с одним крючком или одним спиннингом, оснащенным искусственной приманкой, с одним одинарным, или двойным, или тройным крючком в светлое время суток с берега (без захода в воду) либо с искусственных сооружений.</w:t>
      </w:r>
      <w:r w:rsidR="00081690" w:rsidRPr="00707EF0">
        <w:rPr>
          <w:rFonts w:ascii="Times New Roman" w:hAnsi="Times New Roman" w:cs="Times New Roman"/>
          <w:sz w:val="28"/>
          <w:szCs w:val="28"/>
        </w:rPr>
        <w:tab/>
      </w:r>
    </w:p>
    <w:p w:rsidR="00707EF0" w:rsidRPr="00707EF0" w:rsidRDefault="00707EF0" w:rsidP="00707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690" w:rsidRPr="00707EF0" w:rsidRDefault="00AC0951" w:rsidP="00707E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EF0">
        <w:rPr>
          <w:rFonts w:ascii="Times New Roman" w:hAnsi="Times New Roman" w:cs="Times New Roman"/>
          <w:sz w:val="28"/>
          <w:szCs w:val="28"/>
        </w:rPr>
        <w:tab/>
        <w:t xml:space="preserve">Также напоминаем, что </w:t>
      </w:r>
      <w:r w:rsidRPr="00707EF0">
        <w:rPr>
          <w:rFonts w:ascii="Times New Roman" w:hAnsi="Times New Roman" w:cs="Times New Roman"/>
          <w:b/>
          <w:sz w:val="28"/>
          <w:szCs w:val="28"/>
        </w:rPr>
        <w:t>с 15 апреля по 30 мая</w:t>
      </w:r>
      <w:r w:rsidRPr="00707EF0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707EF0">
        <w:rPr>
          <w:rFonts w:ascii="Times New Roman" w:hAnsi="Times New Roman" w:cs="Times New Roman"/>
          <w:b/>
          <w:i/>
          <w:sz w:val="28"/>
          <w:szCs w:val="28"/>
        </w:rPr>
        <w:t>запрет на лов судака.</w:t>
      </w:r>
      <w:r w:rsidRPr="00707EF0">
        <w:rPr>
          <w:rFonts w:ascii="Times New Roman" w:hAnsi="Times New Roman" w:cs="Times New Roman"/>
          <w:sz w:val="28"/>
          <w:szCs w:val="28"/>
        </w:rPr>
        <w:t xml:space="preserve"> </w:t>
      </w:r>
      <w:r w:rsidR="00707EF0">
        <w:rPr>
          <w:rFonts w:ascii="Times New Roman" w:hAnsi="Times New Roman" w:cs="Times New Roman"/>
          <w:sz w:val="28"/>
          <w:szCs w:val="28"/>
        </w:rPr>
        <w:t>Е</w:t>
      </w:r>
      <w:r w:rsid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В</w:t>
      </w:r>
      <w:r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случайно поймали судака во время запрета, то его необходимо выпустить обратно в водоем, при этом нужно постараться нанести судак</w:t>
      </w:r>
      <w:r w:rsidR="00630662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как можно меньше повреждений. </w:t>
      </w:r>
      <w:r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</w:t>
      </w:r>
      <w:r w:rsidR="00630662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кновении ситуации, когда аккуратно извлечь крючок из рыбы не представляется возможн</w:t>
      </w:r>
      <w:r w:rsidR="00A2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630662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рыба погибла, остав</w:t>
      </w:r>
      <w:r w:rsidR="00630662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ляйте рыбу на берегу водоема</w:t>
      </w:r>
      <w:r w:rsidR="00A2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30662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нахождение в рыболовных угодьях с судаком без разрешительных документов в период запрета влечет к административной ответственности, а </w:t>
      </w:r>
      <w:r w:rsidR="00707EF0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A2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определенных обстоятельствах </w:t>
      </w:r>
      <w:bookmarkStart w:id="0" w:name="_GoBack"/>
      <w:bookmarkEnd w:id="0"/>
      <w:r w:rsidR="00707EF0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630662" w:rsidRPr="00707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уголовной. </w:t>
      </w:r>
    </w:p>
    <w:p w:rsidR="00707EF0" w:rsidRPr="00707EF0" w:rsidRDefault="00707EF0" w:rsidP="00707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F0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мира при Президенте Республики Беларусь просит Вас быть взаимовежливыми в общении с окружающей средой, быть рациональными потребителями ее ресурсов, не быть равнодушными к проблемам сохранения и приумножения природных богатств.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7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7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(+375-29-511-21-86, +375-33-364-33-36).</w:t>
      </w:r>
    </w:p>
    <w:p w:rsidR="00707EF0" w:rsidRPr="00707EF0" w:rsidRDefault="00707EF0" w:rsidP="00707E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EF0" w:rsidRPr="00707EF0" w:rsidRDefault="00707EF0" w:rsidP="00707E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Слонимская межрайонная инспекция</w:t>
      </w:r>
    </w:p>
    <w:p w:rsidR="00707EF0" w:rsidRPr="00707EF0" w:rsidRDefault="00707EF0" w:rsidP="00707E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животного и растительного мира </w:t>
      </w:r>
    </w:p>
    <w:sectPr w:rsidR="00707EF0" w:rsidRPr="0070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6"/>
    <w:rsid w:val="00081690"/>
    <w:rsid w:val="002501B1"/>
    <w:rsid w:val="00345C68"/>
    <w:rsid w:val="00492D1B"/>
    <w:rsid w:val="00630662"/>
    <w:rsid w:val="00707EF0"/>
    <w:rsid w:val="00982916"/>
    <w:rsid w:val="00A22FE5"/>
    <w:rsid w:val="00A360B6"/>
    <w:rsid w:val="00AC0951"/>
    <w:rsid w:val="00C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</cp:lastModifiedBy>
  <cp:revision>5</cp:revision>
  <dcterms:created xsi:type="dcterms:W3CDTF">2021-04-16T19:31:00Z</dcterms:created>
  <dcterms:modified xsi:type="dcterms:W3CDTF">2021-04-17T06:10:00Z</dcterms:modified>
</cp:coreProperties>
</file>