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7514"/>
      </w:tblGrid>
      <w:tr w:rsidR="008F78F4" w:rsidTr="00A90020">
        <w:tc>
          <w:tcPr>
            <w:tcW w:w="10632" w:type="dxa"/>
            <w:gridSpan w:val="2"/>
          </w:tcPr>
          <w:p w:rsidR="008F78F4" w:rsidRPr="00150F59" w:rsidRDefault="008F78F4" w:rsidP="00456AF3">
            <w:pPr>
              <w:pStyle w:val="a4"/>
              <w:ind w:left="459"/>
              <w:jc w:val="center"/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0F59"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Внимание! Мошенники!</w:t>
            </w:r>
          </w:p>
          <w:p w:rsidR="008F78F4" w:rsidRPr="00150F59" w:rsidRDefault="008F78F4" w:rsidP="00456AF3">
            <w:pPr>
              <w:pStyle w:val="a4"/>
              <w:ind w:left="459"/>
              <w:jc w:val="center"/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0F59"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Когда на пороге…</w:t>
            </w:r>
            <w:r w:rsidR="00456AF3" w:rsidRPr="00150F59"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п</w:t>
            </w:r>
            <w:r w:rsidRPr="00150F59"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севдо-врач</w:t>
            </w:r>
          </w:p>
          <w:p w:rsidR="008F78F4" w:rsidRDefault="008F78F4" w:rsidP="00456AF3">
            <w:pPr>
              <w:pStyle w:val="a4"/>
              <w:ind w:left="459"/>
              <w:jc w:val="center"/>
              <w:rPr>
                <w:b/>
                <w:color w:val="FF0000"/>
                <w:sz w:val="64"/>
                <w:szCs w:val="6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50F59">
              <w:rPr>
                <w:b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Pr="00150F59">
              <w:rPr>
                <w:b/>
                <w:color w:val="FF0000"/>
                <w:sz w:val="64"/>
                <w:szCs w:val="6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COVID-19)</w:t>
            </w:r>
          </w:p>
          <w:p w:rsidR="00150F59" w:rsidRPr="008F78F4" w:rsidRDefault="00150F59" w:rsidP="00456AF3">
            <w:pPr>
              <w:pStyle w:val="a4"/>
              <w:ind w:left="459"/>
              <w:jc w:val="center"/>
              <w:rPr>
                <w:lang w:val="en-US"/>
              </w:rPr>
            </w:pPr>
          </w:p>
        </w:tc>
      </w:tr>
      <w:tr w:rsidR="00386659" w:rsidTr="00A90020">
        <w:tc>
          <w:tcPr>
            <w:tcW w:w="3118" w:type="dxa"/>
          </w:tcPr>
          <w:p w:rsidR="00150F59" w:rsidRDefault="00150F59" w:rsidP="008E27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C7FAA64" wp14:editId="58B8898E">
                  <wp:extent cx="1672048" cy="1255594"/>
                  <wp:effectExtent l="57150" t="57150" r="42545" b="40005"/>
                  <wp:docPr id="4" name="Рисунок 4" descr="F:\почта\gad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очта\gad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96" cy="126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346178" w:rsidRPr="00495BDF" w:rsidRDefault="00346178" w:rsidP="00346178">
            <w:pPr>
              <w:pStyle w:val="a4"/>
              <w:ind w:left="459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8F78F4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1.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 xml:space="preserve">Избегайте народных целителей, гадалок, колдунов, которые сейчас активно берутся спасать клиентов от </w:t>
            </w:r>
            <w:proofErr w:type="spellStart"/>
            <w:r w:rsidR="008F78F4" w:rsidRPr="00495BDF">
              <w:rPr>
                <w:rFonts w:ascii="Arial" w:hAnsi="Arial" w:cs="Arial"/>
                <w:sz w:val="30"/>
                <w:szCs w:val="30"/>
              </w:rPr>
              <w:t>короновируса</w:t>
            </w:r>
            <w:proofErr w:type="spellEnd"/>
            <w:r w:rsidR="008F78F4" w:rsidRPr="00495BDF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150F59" w:rsidRPr="00495BDF" w:rsidRDefault="00150F59" w:rsidP="00150F5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86659" w:rsidTr="00A90020">
        <w:tc>
          <w:tcPr>
            <w:tcW w:w="3118" w:type="dxa"/>
          </w:tcPr>
          <w:p w:rsidR="00150F59" w:rsidRDefault="00150F59" w:rsidP="008E27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81F483" wp14:editId="268E1CF5">
                  <wp:extent cx="1663700" cy="1626489"/>
                  <wp:effectExtent l="57150" t="38100" r="50800" b="50165"/>
                  <wp:docPr id="3" name="Рисунок 3" descr="F:\почта\Furto-identità-Cyber-crime-Imc-1024x1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очта\Furto-identità-Cyber-crime-Imc-1024x1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2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150F59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2.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>В интернете не стоит отвечать на сообщения от незнакомых людей, предлагающих помочь справиться с вирусом, а также переходить по неизвестным ссылкам. Как только вы перейдете по ссылке, злоумышленники получат</w:t>
            </w:r>
            <w:r w:rsidR="00EC6C99">
              <w:rPr>
                <w:rFonts w:ascii="Arial" w:hAnsi="Arial" w:cs="Arial"/>
                <w:sz w:val="30"/>
                <w:szCs w:val="30"/>
              </w:rPr>
              <w:t xml:space="preserve"> доступ к вашим данным, а может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 xml:space="preserve"> и счетам</w:t>
            </w:r>
            <w:r w:rsidR="00150F59" w:rsidRPr="00495BDF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150F59" w:rsidRPr="00495BDF" w:rsidRDefault="00150F59" w:rsidP="00150F59">
            <w:pPr>
              <w:pStyle w:val="a4"/>
              <w:ind w:left="459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86659" w:rsidTr="00A90020">
        <w:tc>
          <w:tcPr>
            <w:tcW w:w="3118" w:type="dxa"/>
          </w:tcPr>
          <w:p w:rsidR="00150F59" w:rsidRDefault="00150F59" w:rsidP="008E279F">
            <w:pPr>
              <w:jc w:val="both"/>
            </w:pPr>
            <w:r>
              <w:rPr>
                <w:b/>
                <w:noProof/>
                <w:color w:val="4472C4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4F9B4E7" wp14:editId="6A9DC9D9">
                  <wp:extent cx="1663700" cy="955530"/>
                  <wp:effectExtent l="57150" t="57150" r="50800" b="54610"/>
                  <wp:docPr id="2" name="Рисунок 2" descr="F:\почта\obman-pri-sozdanii-sajtov-i-kak-ne-stat-zhertvoj-moshenn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очта\obman-pri-sozdanii-sajtov-i-kak-ne-stat-zhertvoj-moshenn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99" cy="96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8F78F4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3.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 xml:space="preserve">Видите информацию о товаре или услуге, спасающей от </w:t>
            </w:r>
            <w:proofErr w:type="spellStart"/>
            <w:r w:rsidR="008F78F4" w:rsidRPr="00495BDF">
              <w:rPr>
                <w:rFonts w:ascii="Arial" w:hAnsi="Arial" w:cs="Arial"/>
                <w:sz w:val="30"/>
                <w:szCs w:val="30"/>
              </w:rPr>
              <w:t>короновируса</w:t>
            </w:r>
            <w:proofErr w:type="spellEnd"/>
            <w:r w:rsidR="008F78F4" w:rsidRPr="00495BDF">
              <w:rPr>
                <w:rFonts w:ascii="Arial" w:hAnsi="Arial" w:cs="Arial"/>
                <w:sz w:val="30"/>
                <w:szCs w:val="30"/>
              </w:rPr>
              <w:t>? Скорее всего, это мошенническая уловка, которую лучше игнорировать.</w:t>
            </w:r>
          </w:p>
          <w:p w:rsidR="00150F59" w:rsidRPr="00495BDF" w:rsidRDefault="00150F59" w:rsidP="00150F5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86659" w:rsidTr="00A90020">
        <w:tc>
          <w:tcPr>
            <w:tcW w:w="3118" w:type="dxa"/>
          </w:tcPr>
          <w:p w:rsidR="008F78F4" w:rsidRDefault="00386659" w:rsidP="008E279F">
            <w:pPr>
              <w:jc w:val="both"/>
            </w:pPr>
            <w:r>
              <w:rPr>
                <w:b/>
                <w:noProof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4255720F" wp14:editId="63057653">
                  <wp:extent cx="1666623" cy="1261612"/>
                  <wp:effectExtent l="57150" t="57150" r="48260" b="53340"/>
                  <wp:docPr id="6" name="Рисунок 6" descr="F:\почта\1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почта\1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67" cy="127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150F59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4.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>Не открывайте дверь незнакомцам. Даже если они в белых халатах, масках и представляются сотрудниками какой-либо городской службы. Всегда требуйте документы. Если вы находитесь на карантине, медицинские работники могут прийти к вам только после предварительного звонка.</w:t>
            </w:r>
          </w:p>
        </w:tc>
      </w:tr>
      <w:tr w:rsidR="00386659" w:rsidTr="00A90020">
        <w:tc>
          <w:tcPr>
            <w:tcW w:w="3118" w:type="dxa"/>
          </w:tcPr>
          <w:p w:rsidR="008F78F4" w:rsidRDefault="00386659" w:rsidP="008E279F">
            <w:pPr>
              <w:jc w:val="both"/>
            </w:pPr>
            <w:r>
              <w:rPr>
                <w:b/>
                <w:noProof/>
                <w:color w:val="FF0000"/>
                <w:sz w:val="64"/>
                <w:szCs w:val="6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39935ED" wp14:editId="07B6B4E5">
                  <wp:extent cx="1663700" cy="1109460"/>
                  <wp:effectExtent l="57150" t="57150" r="50800" b="52705"/>
                  <wp:docPr id="7" name="Рисунок 7" descr="F:\почта\orig-45-1584261388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почта\orig-45-1584261388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1593" cy="111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346178" w:rsidRPr="00495BDF" w:rsidRDefault="00346178" w:rsidP="00346178">
            <w:pPr>
              <w:pStyle w:val="a4"/>
              <w:ind w:left="459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8F78F4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5.</w:t>
            </w:r>
            <w:r w:rsidR="008F78F4" w:rsidRPr="00495BDF">
              <w:rPr>
                <w:rFonts w:ascii="Arial" w:hAnsi="Arial" w:cs="Arial"/>
                <w:sz w:val="30"/>
                <w:szCs w:val="30"/>
              </w:rPr>
              <w:t>Не поддавайтесь панике. Соблюдая необходимые правила профилактики, вы находитесь в безопасности.</w:t>
            </w:r>
          </w:p>
          <w:p w:rsidR="00150F59" w:rsidRPr="00495BDF" w:rsidRDefault="00150F59" w:rsidP="00150F5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90020" w:rsidTr="00A90020">
        <w:tc>
          <w:tcPr>
            <w:tcW w:w="3118" w:type="dxa"/>
            <w:vMerge w:val="restart"/>
          </w:tcPr>
          <w:p w:rsidR="00A90020" w:rsidRDefault="00A90020" w:rsidP="008E279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F597B8" wp14:editId="4ECA2E6E">
                  <wp:extent cx="1662760" cy="1084997"/>
                  <wp:effectExtent l="57150" t="57150" r="52070" b="39370"/>
                  <wp:docPr id="5" name="Рисунок 5" descr="F:\почта\102_0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почта\102_0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37" cy="109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A90020" w:rsidRPr="00495BDF" w:rsidRDefault="00495BDF" w:rsidP="00495BDF">
            <w:pPr>
              <w:pStyle w:val="a4"/>
              <w:ind w:left="177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6.</w:t>
            </w:r>
            <w:r w:rsidR="00A90020" w:rsidRPr="00495BDF">
              <w:rPr>
                <w:rFonts w:ascii="Arial" w:hAnsi="Arial" w:cs="Arial"/>
                <w:sz w:val="30"/>
                <w:szCs w:val="30"/>
              </w:rPr>
              <w:t>По фактам мошенничества сразу обращайтесь в правоохранительные органы.</w:t>
            </w:r>
          </w:p>
        </w:tc>
      </w:tr>
      <w:tr w:rsidR="00A90020" w:rsidTr="00A90020">
        <w:tc>
          <w:tcPr>
            <w:tcW w:w="3118" w:type="dxa"/>
            <w:vMerge/>
          </w:tcPr>
          <w:p w:rsidR="00A90020" w:rsidRPr="00B5349C" w:rsidRDefault="00A90020" w:rsidP="00B5349C">
            <w:pPr>
              <w:pStyle w:val="a4"/>
              <w:ind w:left="45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14" w:type="dxa"/>
          </w:tcPr>
          <w:p w:rsidR="00A90020" w:rsidRDefault="00A90020" w:rsidP="00B5349C">
            <w:pPr>
              <w:pStyle w:val="a4"/>
              <w:ind w:left="459"/>
              <w:jc w:val="center"/>
              <w:rPr>
                <w:b/>
                <w:color w:val="FF00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A90020" w:rsidRPr="00B5349C" w:rsidRDefault="00A90020" w:rsidP="00A90020">
            <w:pPr>
              <w:pStyle w:val="a4"/>
              <w:ind w:left="459"/>
              <w:rPr>
                <w:b/>
                <w:sz w:val="44"/>
                <w:szCs w:val="44"/>
              </w:rPr>
            </w:pPr>
            <w:r w:rsidRPr="00B5349C">
              <w:rPr>
                <w:b/>
                <w:color w:val="FF0000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Слонимский РОВД</w:t>
            </w:r>
          </w:p>
        </w:tc>
      </w:tr>
    </w:tbl>
    <w:p w:rsidR="008F78F4" w:rsidRDefault="00956890">
      <w:bookmarkStart w:id="0" w:name="_GoBack"/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-508487</wp:posOffset>
            </wp:positionH>
            <wp:positionV relativeFrom="paragraph">
              <wp:posOffset>-10281285</wp:posOffset>
            </wp:positionV>
            <wp:extent cx="11812772" cy="10705989"/>
            <wp:effectExtent l="0" t="0" r="0" b="635"/>
            <wp:wrapNone/>
            <wp:docPr id="9" name="Рисунок 9" descr="F:\почта\pills_les_cuncliffe_fotolia_4108905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очта\pills_les_cuncliffe_fotolia_41089054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901" cy="107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78F4" w:rsidSect="00150F59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194"/>
    <w:multiLevelType w:val="hybridMultilevel"/>
    <w:tmpl w:val="7B8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2005"/>
    <w:multiLevelType w:val="hybridMultilevel"/>
    <w:tmpl w:val="FC26E84C"/>
    <w:lvl w:ilvl="0" w:tplc="251E4164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4D92F78"/>
    <w:multiLevelType w:val="hybridMultilevel"/>
    <w:tmpl w:val="490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4"/>
    <w:rsid w:val="00130EAA"/>
    <w:rsid w:val="00150F59"/>
    <w:rsid w:val="002A7D47"/>
    <w:rsid w:val="00346178"/>
    <w:rsid w:val="00386659"/>
    <w:rsid w:val="00456AF3"/>
    <w:rsid w:val="00495BDF"/>
    <w:rsid w:val="00763B5E"/>
    <w:rsid w:val="008E279F"/>
    <w:rsid w:val="008F78F4"/>
    <w:rsid w:val="00956890"/>
    <w:rsid w:val="009D6C5A"/>
    <w:rsid w:val="00A90020"/>
    <w:rsid w:val="00B13D64"/>
    <w:rsid w:val="00B46A14"/>
    <w:rsid w:val="00B5349C"/>
    <w:rsid w:val="00B87F2C"/>
    <w:rsid w:val="00E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CA2F-0F60-4DDC-AB95-066C5CAC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8F4"/>
    <w:pPr>
      <w:ind w:left="720"/>
      <w:contextualSpacing/>
    </w:pPr>
  </w:style>
  <w:style w:type="paragraph" w:styleId="a5">
    <w:name w:val="Balloon Text"/>
    <w:basedOn w:val="a"/>
    <w:link w:val="a6"/>
    <w:rsid w:val="00EC6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C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2020-04-01T15:45:00Z</cp:lastPrinted>
  <dcterms:created xsi:type="dcterms:W3CDTF">2020-04-01T15:48:00Z</dcterms:created>
  <dcterms:modified xsi:type="dcterms:W3CDTF">2020-04-01T15:51:00Z</dcterms:modified>
</cp:coreProperties>
</file>